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6A68" w:rsidRPr="001B10E3" w:rsidRDefault="00786A68" w:rsidP="00786A6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10E3">
        <w:rPr>
          <w:rFonts w:ascii="Times New Roman" w:hAnsi="Times New Roman" w:cs="Times New Roman"/>
          <w:b/>
          <w:sz w:val="28"/>
          <w:szCs w:val="28"/>
        </w:rPr>
        <w:t xml:space="preserve">Заключение </w:t>
      </w:r>
    </w:p>
    <w:p w:rsidR="00786A68" w:rsidRPr="001B10E3" w:rsidRDefault="00786A68" w:rsidP="00786A6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10E3">
        <w:rPr>
          <w:rFonts w:ascii="Times New Roman" w:hAnsi="Times New Roman" w:cs="Times New Roman"/>
          <w:b/>
          <w:sz w:val="28"/>
          <w:szCs w:val="28"/>
        </w:rPr>
        <w:t xml:space="preserve">Общественной палаты Кабардино-Балкарской Республики </w:t>
      </w:r>
    </w:p>
    <w:p w:rsidR="00786A68" w:rsidRPr="001B10E3" w:rsidRDefault="00786A68" w:rsidP="00786A6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на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проект федерального закона «О внесении изменений в Уголовный кодекс Российской Федерации</w:t>
      </w:r>
      <w:r w:rsidRPr="001B10E3">
        <w:rPr>
          <w:rFonts w:ascii="Times New Roman" w:hAnsi="Times New Roman" w:cs="Times New Roman"/>
          <w:b/>
          <w:sz w:val="28"/>
          <w:szCs w:val="28"/>
        </w:rPr>
        <w:t>»</w:t>
      </w:r>
    </w:p>
    <w:p w:rsidR="00786A68" w:rsidRDefault="00786A68" w:rsidP="00786A6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86A68" w:rsidRDefault="00786A68" w:rsidP="00786A6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16 сентября 2026 г.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г. Нальчик</w:t>
      </w:r>
    </w:p>
    <w:p w:rsidR="00786A68" w:rsidRDefault="00786A68" w:rsidP="00786A6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786A68" w:rsidRDefault="00786A68" w:rsidP="00786A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70E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Из пояснительной записки следует, что законопроект обусловлен </w:t>
      </w:r>
      <w:r w:rsidRPr="00383B8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необходимостью дополнительной индивидуализации ответственности за преступления, связанные с незаконным оборотом наркотических средств, психотропных веществ, их аналогов и </w:t>
      </w:r>
      <w:proofErr w:type="spellStart"/>
      <w:r w:rsidRPr="00383B8A">
        <w:rPr>
          <w:rFonts w:ascii="Times New Roman" w:hAnsi="Times New Roman" w:cs="Times New Roman"/>
          <w:sz w:val="28"/>
          <w:szCs w:val="28"/>
          <w:shd w:val="clear" w:color="auto" w:fill="FFFFFF"/>
        </w:rPr>
        <w:t>прекурсоров</w:t>
      </w:r>
      <w:proofErr w:type="spellEnd"/>
      <w:r w:rsidRPr="00383B8A">
        <w:rPr>
          <w:rFonts w:ascii="Times New Roman" w:hAnsi="Times New Roman" w:cs="Times New Roman"/>
          <w:sz w:val="28"/>
          <w:szCs w:val="28"/>
          <w:shd w:val="clear" w:color="auto" w:fill="FFFFFF"/>
        </w:rPr>
        <w:t>, а также растений и их частей, содержащих наркотические средства и психотропные вещества (далее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–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наркопреступления</w:t>
      </w:r>
      <w:proofErr w:type="spellEnd"/>
      <w:r w:rsidRPr="00CF449C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).</w:t>
      </w:r>
      <w:r w:rsidRPr="00383B8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Отмечается, что анализ судебной практики позволяет сделать вывод об объективной необходимости более взвешенного подхода к избранию мер ответственности за </w:t>
      </w:r>
      <w:proofErr w:type="spellStart"/>
      <w:r w:rsidRPr="00383B8A">
        <w:rPr>
          <w:rFonts w:ascii="Times New Roman" w:hAnsi="Times New Roman" w:cs="Times New Roman"/>
          <w:sz w:val="28"/>
          <w:szCs w:val="28"/>
          <w:shd w:val="clear" w:color="auto" w:fill="FFFFFF"/>
        </w:rPr>
        <w:t>наркопреступления</w:t>
      </w:r>
      <w:proofErr w:type="spellEnd"/>
      <w:r w:rsidRPr="00383B8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если они не связаны со сбытом наркотиков. </w:t>
      </w:r>
    </w:p>
    <w:p w:rsidR="00786A68" w:rsidRPr="00383B8A" w:rsidRDefault="00786A68" w:rsidP="00786A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83B8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Предлагаемые изменения предусматривают: </w:t>
      </w:r>
    </w:p>
    <w:p w:rsidR="00786A68" w:rsidRPr="00D20B01" w:rsidRDefault="00786A68" w:rsidP="00786A68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83B8A">
        <w:rPr>
          <w:rFonts w:ascii="Times New Roman" w:hAnsi="Times New Roman" w:cs="Times New Roman"/>
          <w:sz w:val="28"/>
          <w:szCs w:val="28"/>
        </w:rPr>
        <w:t xml:space="preserve">Исключение наказания в виде лишения свободы для граждан, впервые совершивших </w:t>
      </w:r>
      <w:proofErr w:type="spellStart"/>
      <w:r w:rsidRPr="00383B8A">
        <w:rPr>
          <w:rFonts w:ascii="Times New Roman" w:hAnsi="Times New Roman" w:cs="Times New Roman"/>
          <w:sz w:val="28"/>
          <w:szCs w:val="28"/>
        </w:rPr>
        <w:t>наркопреступления</w:t>
      </w:r>
      <w:proofErr w:type="spellEnd"/>
      <w:r w:rsidRPr="00383B8A">
        <w:rPr>
          <w:rFonts w:ascii="Times New Roman" w:hAnsi="Times New Roman" w:cs="Times New Roman"/>
          <w:sz w:val="28"/>
          <w:szCs w:val="28"/>
        </w:rPr>
        <w:t>, если эти деяния не содержат отягчающих обстоятельств, а также в подделке рецептов на наркотические вещества (ст. 233) и культивирование наркотических растений (ч. 1 ст. 231) (изменения в ч. 1 ст. 56 УК РФ</w:t>
      </w:r>
      <w:r w:rsidRPr="00D20B0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86A68" w:rsidRDefault="00786A68" w:rsidP="00786A68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3B8A">
        <w:rPr>
          <w:rFonts w:ascii="Times New Roman" w:hAnsi="Times New Roman" w:cs="Times New Roman"/>
          <w:sz w:val="28"/>
          <w:szCs w:val="28"/>
        </w:rPr>
        <w:t xml:space="preserve">Применение к осужденным за </w:t>
      </w:r>
      <w:proofErr w:type="spellStart"/>
      <w:r w:rsidRPr="00383B8A">
        <w:rPr>
          <w:rFonts w:ascii="Times New Roman" w:hAnsi="Times New Roman" w:cs="Times New Roman"/>
          <w:sz w:val="28"/>
          <w:szCs w:val="28"/>
        </w:rPr>
        <w:t>наркопреступления</w:t>
      </w:r>
      <w:proofErr w:type="spellEnd"/>
      <w:r w:rsidRPr="00383B8A">
        <w:rPr>
          <w:rFonts w:ascii="Times New Roman" w:hAnsi="Times New Roman" w:cs="Times New Roman"/>
          <w:sz w:val="28"/>
          <w:szCs w:val="28"/>
        </w:rPr>
        <w:t xml:space="preserve">, не связанные со сбытом наркотиков, общих правил зачета срока содержания под стражей в срок </w:t>
      </w:r>
      <w:r>
        <w:rPr>
          <w:rFonts w:ascii="Times New Roman" w:hAnsi="Times New Roman" w:cs="Times New Roman"/>
          <w:sz w:val="28"/>
          <w:szCs w:val="28"/>
        </w:rPr>
        <w:t>лишения свободы</w:t>
      </w:r>
      <w:r w:rsidRPr="00383B8A">
        <w:rPr>
          <w:rFonts w:ascii="Times New Roman" w:hAnsi="Times New Roman" w:cs="Times New Roman"/>
          <w:sz w:val="28"/>
          <w:szCs w:val="28"/>
        </w:rPr>
        <w:t xml:space="preserve"> </w:t>
      </w:r>
      <w:r w:rsidRPr="002D7111">
        <w:rPr>
          <w:rFonts w:ascii="Times New Roman" w:hAnsi="Times New Roman" w:cs="Times New Roman"/>
          <w:sz w:val="28"/>
          <w:szCs w:val="28"/>
        </w:rPr>
        <w:t xml:space="preserve">(изменения в ч. 3.2 ст. 72 УК РФ). </w:t>
      </w:r>
    </w:p>
    <w:p w:rsidR="00786A68" w:rsidRPr="00207D38" w:rsidRDefault="00786A68" w:rsidP="00786A68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D7111">
        <w:rPr>
          <w:rFonts w:ascii="Times New Roman" w:hAnsi="Times New Roman" w:cs="Times New Roman"/>
          <w:sz w:val="28"/>
          <w:szCs w:val="28"/>
        </w:rPr>
        <w:t xml:space="preserve">Распространение на впервые осужденных за </w:t>
      </w:r>
      <w:proofErr w:type="spellStart"/>
      <w:r w:rsidRPr="002D7111">
        <w:rPr>
          <w:rFonts w:ascii="Times New Roman" w:hAnsi="Times New Roman" w:cs="Times New Roman"/>
          <w:sz w:val="28"/>
          <w:szCs w:val="28"/>
        </w:rPr>
        <w:t>наркопреступления</w:t>
      </w:r>
      <w:proofErr w:type="spellEnd"/>
      <w:r w:rsidRPr="002D7111">
        <w:rPr>
          <w:rFonts w:ascii="Times New Roman" w:hAnsi="Times New Roman" w:cs="Times New Roman"/>
          <w:sz w:val="28"/>
          <w:szCs w:val="28"/>
        </w:rPr>
        <w:t xml:space="preserve"> в крупном размере (ч. 2 ст. 228 УК РФ) действия статьи 82.1 УК РФ, согласно действующей</w:t>
      </w:r>
      <w:r>
        <w:rPr>
          <w:rFonts w:ascii="Times New Roman" w:hAnsi="Times New Roman" w:cs="Times New Roman"/>
          <w:sz w:val="28"/>
          <w:szCs w:val="28"/>
        </w:rPr>
        <w:t xml:space="preserve"> редакции </w:t>
      </w:r>
      <w:r w:rsidRPr="00383B8A">
        <w:rPr>
          <w:rFonts w:ascii="Times New Roman" w:hAnsi="Times New Roman" w:cs="Times New Roman"/>
          <w:sz w:val="28"/>
          <w:szCs w:val="28"/>
        </w:rPr>
        <w:t xml:space="preserve">которой в отношении осужденного за </w:t>
      </w:r>
      <w:proofErr w:type="spellStart"/>
      <w:r w:rsidRPr="00383B8A">
        <w:rPr>
          <w:rFonts w:ascii="Times New Roman" w:hAnsi="Times New Roman" w:cs="Times New Roman"/>
          <w:sz w:val="28"/>
          <w:szCs w:val="28"/>
        </w:rPr>
        <w:t>наркопреступления</w:t>
      </w:r>
      <w:proofErr w:type="spellEnd"/>
      <w:r w:rsidRPr="00383B8A">
        <w:rPr>
          <w:rFonts w:ascii="Times New Roman" w:hAnsi="Times New Roman" w:cs="Times New Roman"/>
          <w:sz w:val="28"/>
          <w:szCs w:val="28"/>
        </w:rPr>
        <w:t xml:space="preserve"> в значительном размере, признанного больным наркоманией и изъявившему желание добровольно пройти курс лечения от наркомании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383B8A">
        <w:rPr>
          <w:rFonts w:ascii="Times New Roman" w:hAnsi="Times New Roman" w:cs="Times New Roman"/>
          <w:sz w:val="28"/>
          <w:szCs w:val="28"/>
        </w:rPr>
        <w:t xml:space="preserve"> а также медицинскую и социальную реабилитации, суд вправе применить отсрочку отбывания наказания в виде лишения свободы для лечения и </w:t>
      </w:r>
      <w:r w:rsidRPr="00CF449C">
        <w:rPr>
          <w:rFonts w:ascii="Times New Roman" w:hAnsi="Times New Roman" w:cs="Times New Roman"/>
          <w:sz w:val="28"/>
          <w:szCs w:val="28"/>
        </w:rPr>
        <w:t xml:space="preserve">реабилитации, но не более пяти лет. </w:t>
      </w:r>
    </w:p>
    <w:p w:rsidR="00786A68" w:rsidRDefault="00786A68" w:rsidP="00786A68">
      <w:pPr>
        <w:pStyle w:val="a4"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3B8A">
        <w:rPr>
          <w:rFonts w:ascii="Times New Roman" w:hAnsi="Times New Roman" w:cs="Times New Roman"/>
          <w:sz w:val="28"/>
          <w:szCs w:val="28"/>
        </w:rPr>
        <w:t>Установление в санкции ч. 2 ст. 228 УК РФ наказания в в</w:t>
      </w:r>
      <w:r>
        <w:rPr>
          <w:rFonts w:ascii="Times New Roman" w:hAnsi="Times New Roman" w:cs="Times New Roman"/>
          <w:sz w:val="28"/>
          <w:szCs w:val="28"/>
        </w:rPr>
        <w:t>иде лишения свободы на срок до пяти</w:t>
      </w:r>
      <w:r w:rsidRPr="00383B8A">
        <w:rPr>
          <w:rFonts w:ascii="Times New Roman" w:hAnsi="Times New Roman" w:cs="Times New Roman"/>
          <w:sz w:val="28"/>
          <w:szCs w:val="28"/>
        </w:rPr>
        <w:t xml:space="preserve"> лет (вместо десяти лет), а в санкции ч. 3 этой статьи – до </w:t>
      </w:r>
      <w:r>
        <w:rPr>
          <w:rFonts w:ascii="Times New Roman" w:hAnsi="Times New Roman" w:cs="Times New Roman"/>
          <w:sz w:val="28"/>
          <w:szCs w:val="28"/>
        </w:rPr>
        <w:t>десяти</w:t>
      </w:r>
      <w:r w:rsidRPr="00383B8A">
        <w:rPr>
          <w:rFonts w:ascii="Times New Roman" w:hAnsi="Times New Roman" w:cs="Times New Roman"/>
          <w:sz w:val="28"/>
          <w:szCs w:val="28"/>
        </w:rPr>
        <w:t xml:space="preserve"> лет (вместо пятнадцати лет) </w:t>
      </w:r>
      <w:r>
        <w:rPr>
          <w:rFonts w:ascii="Times New Roman" w:hAnsi="Times New Roman" w:cs="Times New Roman"/>
          <w:sz w:val="28"/>
          <w:szCs w:val="28"/>
        </w:rPr>
        <w:t xml:space="preserve">при отсутствии </w:t>
      </w:r>
      <w:r w:rsidRPr="00383B8A">
        <w:rPr>
          <w:rFonts w:ascii="Times New Roman" w:hAnsi="Times New Roman" w:cs="Times New Roman"/>
          <w:sz w:val="28"/>
          <w:szCs w:val="28"/>
        </w:rPr>
        <w:t>ни</w:t>
      </w:r>
      <w:r>
        <w:rPr>
          <w:rFonts w:ascii="Times New Roman" w:hAnsi="Times New Roman" w:cs="Times New Roman"/>
          <w:sz w:val="28"/>
          <w:szCs w:val="28"/>
        </w:rPr>
        <w:t>зших</w:t>
      </w:r>
      <w:r w:rsidRPr="00383B8A">
        <w:rPr>
          <w:rFonts w:ascii="Times New Roman" w:hAnsi="Times New Roman" w:cs="Times New Roman"/>
          <w:sz w:val="28"/>
          <w:szCs w:val="28"/>
        </w:rPr>
        <w:t xml:space="preserve"> пределов </w:t>
      </w:r>
      <w:r>
        <w:rPr>
          <w:rFonts w:ascii="Times New Roman" w:hAnsi="Times New Roman" w:cs="Times New Roman"/>
          <w:sz w:val="28"/>
          <w:szCs w:val="28"/>
        </w:rPr>
        <w:t xml:space="preserve">по данному виду наказания. </w:t>
      </w:r>
    </w:p>
    <w:p w:rsidR="00786A68" w:rsidRPr="00173594" w:rsidRDefault="00786A68" w:rsidP="00786A68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Предлагаемые изменения, за исключением изменений сроков лишения свободы </w:t>
      </w: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направлены на дифференциацию и индивидуализацию ответственности в виде лишения свободы за </w:t>
      </w:r>
      <w:proofErr w:type="spellStart"/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наркопреступления</w:t>
      </w:r>
      <w:proofErr w:type="spellEnd"/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без цели сбыта наркотиков и поддерживаются Общественной палатой Кабардино-Балкарской Республики</w:t>
      </w:r>
      <w:r w:rsidRPr="00383B8A">
        <w:rPr>
          <w:rFonts w:ascii="Times New Roman" w:hAnsi="Times New Roman" w:cs="Times New Roman"/>
          <w:sz w:val="28"/>
          <w:szCs w:val="28"/>
        </w:rPr>
        <w:t xml:space="preserve">. </w:t>
      </w:r>
      <w:r w:rsidRPr="00173594">
        <w:rPr>
          <w:rFonts w:ascii="Times New Roman" w:hAnsi="Times New Roman" w:cs="Times New Roman"/>
          <w:sz w:val="28"/>
          <w:szCs w:val="28"/>
        </w:rPr>
        <w:t xml:space="preserve">Степень общественной опасности таких </w:t>
      </w:r>
      <w:proofErr w:type="spellStart"/>
      <w:r w:rsidRPr="00173594">
        <w:rPr>
          <w:rFonts w:ascii="Times New Roman" w:hAnsi="Times New Roman" w:cs="Times New Roman"/>
          <w:sz w:val="28"/>
          <w:szCs w:val="28"/>
        </w:rPr>
        <w:t>наркопреступлений</w:t>
      </w:r>
      <w:proofErr w:type="spellEnd"/>
      <w:r w:rsidRPr="00173594">
        <w:rPr>
          <w:rFonts w:ascii="Times New Roman" w:hAnsi="Times New Roman" w:cs="Times New Roman"/>
          <w:sz w:val="28"/>
          <w:szCs w:val="28"/>
        </w:rPr>
        <w:t xml:space="preserve"> ниже </w:t>
      </w:r>
      <w:proofErr w:type="spellStart"/>
      <w:r w:rsidRPr="00173594">
        <w:rPr>
          <w:rFonts w:ascii="Times New Roman" w:hAnsi="Times New Roman" w:cs="Times New Roman"/>
          <w:sz w:val="28"/>
          <w:szCs w:val="28"/>
        </w:rPr>
        <w:t>наркопреступлений</w:t>
      </w:r>
      <w:proofErr w:type="spellEnd"/>
      <w:r w:rsidRPr="00173594">
        <w:rPr>
          <w:rFonts w:ascii="Times New Roman" w:hAnsi="Times New Roman" w:cs="Times New Roman"/>
          <w:sz w:val="28"/>
          <w:szCs w:val="28"/>
        </w:rPr>
        <w:t xml:space="preserve"> со сбытом наркотиков.</w:t>
      </w:r>
      <w:r w:rsidRPr="00D20B0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83B8A">
        <w:rPr>
          <w:rFonts w:ascii="Times New Roman" w:hAnsi="Times New Roman" w:cs="Times New Roman"/>
          <w:sz w:val="28"/>
          <w:szCs w:val="28"/>
        </w:rPr>
        <w:t xml:space="preserve">Применение к осужденным </w:t>
      </w:r>
      <w:r w:rsidRPr="00383B8A">
        <w:rPr>
          <w:rFonts w:ascii="Times New Roman" w:hAnsi="Times New Roman" w:cs="Times New Roman"/>
          <w:sz w:val="28"/>
          <w:szCs w:val="28"/>
        </w:rPr>
        <w:lastRenderedPageBreak/>
        <w:t xml:space="preserve">за </w:t>
      </w:r>
      <w:proofErr w:type="spellStart"/>
      <w:r w:rsidRPr="00383B8A">
        <w:rPr>
          <w:rFonts w:ascii="Times New Roman" w:hAnsi="Times New Roman" w:cs="Times New Roman"/>
          <w:sz w:val="28"/>
          <w:szCs w:val="28"/>
        </w:rPr>
        <w:t>наркопреступления</w:t>
      </w:r>
      <w:proofErr w:type="spellEnd"/>
      <w:r w:rsidRPr="00383B8A">
        <w:rPr>
          <w:rFonts w:ascii="Times New Roman" w:hAnsi="Times New Roman" w:cs="Times New Roman"/>
          <w:sz w:val="28"/>
          <w:szCs w:val="28"/>
        </w:rPr>
        <w:t xml:space="preserve">, не связанные со сбытом наркотиков, общих правил зачета срока содержания под стражей в срок </w:t>
      </w:r>
      <w:r>
        <w:rPr>
          <w:rFonts w:ascii="Times New Roman" w:hAnsi="Times New Roman" w:cs="Times New Roman"/>
          <w:sz w:val="28"/>
          <w:szCs w:val="28"/>
        </w:rPr>
        <w:t>лишения свободы</w:t>
      </w:r>
      <w:r w:rsidRPr="00383B8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позволит применять </w:t>
      </w:r>
      <w:r w:rsidRPr="00173594">
        <w:rPr>
          <w:rFonts w:ascii="Times New Roman" w:hAnsi="Times New Roman" w:cs="Times New Roman"/>
          <w:sz w:val="28"/>
          <w:szCs w:val="28"/>
        </w:rPr>
        <w:t xml:space="preserve">более выгодный порядок расчета зачета времени содержания под стражей до вступления приговора суда в законную силу в срок лишения свободы и сократить </w:t>
      </w:r>
      <w:r>
        <w:rPr>
          <w:rFonts w:ascii="Times New Roman" w:hAnsi="Times New Roman" w:cs="Times New Roman"/>
          <w:sz w:val="28"/>
          <w:szCs w:val="28"/>
        </w:rPr>
        <w:t xml:space="preserve">этот </w:t>
      </w:r>
      <w:r w:rsidRPr="00173594">
        <w:rPr>
          <w:rFonts w:ascii="Times New Roman" w:hAnsi="Times New Roman" w:cs="Times New Roman"/>
          <w:sz w:val="28"/>
          <w:szCs w:val="28"/>
        </w:rPr>
        <w:t>срок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173594">
        <w:rPr>
          <w:rFonts w:ascii="Times New Roman" w:hAnsi="Times New Roman" w:cs="Times New Roman"/>
          <w:sz w:val="28"/>
          <w:szCs w:val="28"/>
        </w:rPr>
        <w:t xml:space="preserve">Применение </w:t>
      </w:r>
      <w:r>
        <w:rPr>
          <w:rFonts w:ascii="Times New Roman" w:hAnsi="Times New Roman" w:cs="Times New Roman"/>
          <w:sz w:val="28"/>
          <w:szCs w:val="28"/>
        </w:rPr>
        <w:t xml:space="preserve">отсрочки лишения свободы к впервые </w:t>
      </w:r>
      <w:r w:rsidRPr="002D7111">
        <w:rPr>
          <w:rFonts w:ascii="Times New Roman" w:hAnsi="Times New Roman" w:cs="Times New Roman"/>
          <w:sz w:val="28"/>
          <w:szCs w:val="28"/>
        </w:rPr>
        <w:t>осужденны</w:t>
      </w:r>
      <w:r>
        <w:rPr>
          <w:rFonts w:ascii="Times New Roman" w:hAnsi="Times New Roman" w:cs="Times New Roman"/>
          <w:sz w:val="28"/>
          <w:szCs w:val="28"/>
        </w:rPr>
        <w:t>м з</w:t>
      </w:r>
      <w:r w:rsidRPr="002D7111">
        <w:rPr>
          <w:rFonts w:ascii="Times New Roman" w:hAnsi="Times New Roman" w:cs="Times New Roman"/>
          <w:sz w:val="28"/>
          <w:szCs w:val="28"/>
        </w:rPr>
        <w:t xml:space="preserve">а </w:t>
      </w:r>
      <w:proofErr w:type="spellStart"/>
      <w:r w:rsidRPr="002D7111">
        <w:rPr>
          <w:rFonts w:ascii="Times New Roman" w:hAnsi="Times New Roman" w:cs="Times New Roman"/>
          <w:sz w:val="28"/>
          <w:szCs w:val="28"/>
        </w:rPr>
        <w:t>наркопреступления</w:t>
      </w:r>
      <w:proofErr w:type="spellEnd"/>
      <w:r w:rsidRPr="002D7111">
        <w:rPr>
          <w:rFonts w:ascii="Times New Roman" w:hAnsi="Times New Roman" w:cs="Times New Roman"/>
          <w:sz w:val="28"/>
          <w:szCs w:val="28"/>
        </w:rPr>
        <w:t xml:space="preserve"> в крупном размере </w:t>
      </w:r>
      <w:r>
        <w:rPr>
          <w:rFonts w:ascii="Times New Roman" w:hAnsi="Times New Roman" w:cs="Times New Roman"/>
          <w:sz w:val="28"/>
          <w:szCs w:val="28"/>
        </w:rPr>
        <w:t xml:space="preserve">без сбыта, </w:t>
      </w:r>
      <w:r w:rsidRPr="00173594">
        <w:rPr>
          <w:rFonts w:ascii="Times New Roman" w:hAnsi="Times New Roman" w:cs="Times New Roman"/>
          <w:sz w:val="28"/>
          <w:szCs w:val="28"/>
        </w:rPr>
        <w:t xml:space="preserve">признанным больным наркоманией, даст возможность </w:t>
      </w:r>
      <w:r>
        <w:rPr>
          <w:rFonts w:ascii="Times New Roman" w:hAnsi="Times New Roman" w:cs="Times New Roman"/>
          <w:sz w:val="28"/>
          <w:szCs w:val="28"/>
        </w:rPr>
        <w:t xml:space="preserve">им </w:t>
      </w:r>
      <w:r w:rsidRPr="00173594">
        <w:rPr>
          <w:rFonts w:ascii="Times New Roman" w:hAnsi="Times New Roman" w:cs="Times New Roman"/>
          <w:sz w:val="28"/>
          <w:szCs w:val="28"/>
        </w:rPr>
        <w:t xml:space="preserve">пройти лечение, и при наличии объективно подтвержденной ремиссии, длительность которой после окончания лечения, медицинской, социальной реабилитаций составляет не менее двух лет, получить освобождение от отбывания наказания или оставшейся части наказания. Предлагаемое изменение в случае его принятия будет мотивировать таких осужденных к прохождению лечения и дальнейшей </w:t>
      </w:r>
      <w:proofErr w:type="spellStart"/>
      <w:r w:rsidRPr="00173594">
        <w:rPr>
          <w:rFonts w:ascii="Times New Roman" w:hAnsi="Times New Roman" w:cs="Times New Roman"/>
          <w:sz w:val="28"/>
          <w:szCs w:val="28"/>
        </w:rPr>
        <w:t>ресоциализации</w:t>
      </w:r>
      <w:proofErr w:type="spellEnd"/>
      <w:r w:rsidRPr="00173594">
        <w:rPr>
          <w:rFonts w:ascii="Times New Roman" w:hAnsi="Times New Roman" w:cs="Times New Roman"/>
          <w:sz w:val="28"/>
          <w:szCs w:val="28"/>
        </w:rPr>
        <w:t xml:space="preserve">, а также способствовать профилактике совершения ими повторных преступлений. Для общества и государства это важнее, чем лишение их свободы. </w:t>
      </w:r>
    </w:p>
    <w:p w:rsidR="00786A68" w:rsidRDefault="00786A68" w:rsidP="00786A68">
      <w:pPr>
        <w:pStyle w:val="a4"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Существенное изменение пределов лишения свободы за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наркопретупления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представляется нецелесообразным. При отсутствии низших пределов лишения свободы в определенной мере нивелируется различие наказания в виде лишения свободы между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наркопреступлениями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значительного, крупного и особо крупных размеров, и даже допускается возможность назначения за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наркопреступления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значительном размере более длительного лишения свободы (3 года), чем за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наркопреступления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крупного и особо крупного размеров, по которым при отсутствии низших пределов возможно лишение свободы на два месяца (ч. 2 ст. 57 УК РФ). Суды должны при рассмотрении дел учитывать размеры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наркопреступлений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и это должно быть закреплено в уголовном законе. Предлагаемое изменение допускает слишком широкое усмотрение суда и содержит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коррупциогенный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фактор. Кроме того, следует также учитывать, что смягчение санкций приведет в соответствии со ст. 10 УК РФ к сокращению срока лишения свободы (или освобождению) лиц, уже отбывающих наказание за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наркопреступления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без сбыта крупного и особо крупного размеров. </w:t>
      </w:r>
    </w:p>
    <w:p w:rsidR="00786A68" w:rsidRDefault="00786A68" w:rsidP="00786A68">
      <w:pPr>
        <w:pStyle w:val="a4"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86A68" w:rsidRDefault="00786A68" w:rsidP="00786A68">
      <w:pPr>
        <w:pStyle w:val="a4"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86A68" w:rsidRDefault="00786A68" w:rsidP="00786A68">
      <w:pPr>
        <w:pStyle w:val="a4"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86A68" w:rsidRDefault="00786A68" w:rsidP="00786A68">
      <w:pPr>
        <w:pStyle w:val="a4"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86A68" w:rsidRDefault="00786A68" w:rsidP="00786A68">
      <w:pPr>
        <w:pStyle w:val="a4"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86A68" w:rsidRDefault="00786A68" w:rsidP="00786A68">
      <w:pPr>
        <w:pStyle w:val="a4"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86A68" w:rsidRDefault="00786A68" w:rsidP="00786A68">
      <w:pPr>
        <w:pStyle w:val="a4"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86A68" w:rsidRDefault="00786A68" w:rsidP="00786A68">
      <w:pPr>
        <w:pStyle w:val="a4"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86A68" w:rsidRDefault="00786A68" w:rsidP="00786A68">
      <w:pPr>
        <w:pStyle w:val="a4"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86A68" w:rsidRDefault="00786A68" w:rsidP="00786A68">
      <w:pPr>
        <w:pStyle w:val="a4"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86A68" w:rsidRDefault="00786A68" w:rsidP="00786A68">
      <w:pPr>
        <w:pStyle w:val="a4"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86A68" w:rsidRDefault="00786A68" w:rsidP="00786A68">
      <w:pPr>
        <w:pStyle w:val="a4"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86A68" w:rsidRDefault="00786A68" w:rsidP="00786A68">
      <w:pPr>
        <w:pStyle w:val="a4"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786A68" w:rsidSect="005F50E8">
      <w:headerReference w:type="default" r:id="rId4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78672323"/>
      <w:docPartObj>
        <w:docPartGallery w:val="Page Numbers (Top of Page)"/>
        <w:docPartUnique/>
      </w:docPartObj>
    </w:sdtPr>
    <w:sdtEndPr/>
    <w:sdtContent>
      <w:p w:rsidR="005F50E8" w:rsidRDefault="00786A68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5F50E8" w:rsidRDefault="00786A68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6A68"/>
    <w:rsid w:val="00111868"/>
    <w:rsid w:val="00786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4D6438-954F-4752-A30B-426FCB781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6A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86A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786A68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786A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86A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675</Words>
  <Characters>3853</Characters>
  <Application>Microsoft Office Word</Application>
  <DocSecurity>0</DocSecurity>
  <Lines>32</Lines>
  <Paragraphs>9</Paragraphs>
  <ScaleCrop>false</ScaleCrop>
  <Company>SPecialiST RePack</Company>
  <LinksUpToDate>false</LinksUpToDate>
  <CharactersWithSpaces>4519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user50</dc:creator>
  <cp:keywords/>
  <dc:description/>
  <cp:lastModifiedBy>user50</cp:lastModifiedBy>
  <cp:revision>1</cp:revision>
  <dcterms:created xsi:type="dcterms:W3CDTF">2026-09-18T12:47:00Z</dcterms:created>
  <dcterms:modified xsi:type="dcterms:W3CDTF">2026-09-18T12:48:00Z</dcterms:modified>
</cp:coreProperties>
</file>