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1560"/>
        <w:gridCol w:w="1904"/>
        <w:gridCol w:w="2773"/>
        <w:gridCol w:w="62"/>
        <w:gridCol w:w="2632"/>
      </w:tblGrid>
      <w:tr w:rsidR="009102AC" w:rsidRPr="00D14358" w:rsidTr="00CD3B9B">
        <w:trPr>
          <w:trHeight w:val="838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102AC" w:rsidRPr="00DF5DD4" w:rsidRDefault="009102AC" w:rsidP="00CD3B9B">
            <w:pPr>
              <w:ind w:right="11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F5DD4">
              <w:rPr>
                <w:rFonts w:ascii="Times New Roman" w:hAnsi="Times New Roman" w:cs="Times New Roman"/>
                <w:sz w:val="30"/>
                <w:szCs w:val="30"/>
              </w:rPr>
              <w:t>РЕАЛИЗАЦИЯ ОБЩЕСТВЕННОГО КОНТРОЛЯ В 2025 г.</w:t>
            </w:r>
          </w:p>
        </w:tc>
      </w:tr>
      <w:tr w:rsidR="009102AC" w:rsidRPr="002A7304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9102AC" w:rsidP="00CD3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9102AC" w:rsidP="00CD3B9B">
            <w:pPr>
              <w:pStyle w:val="a4"/>
              <w:spacing w:before="0" w:beforeAutospacing="0" w:after="0" w:afterAutospacing="0"/>
              <w:ind w:left="5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9102AC" w:rsidP="00CD3B9B">
            <w:pPr>
              <w:pStyle w:val="a6"/>
              <w:ind w:right="111"/>
              <w:jc w:val="center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9102AC" w:rsidP="00CD3B9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AC" w:rsidRPr="00DF5DD4" w:rsidRDefault="009102AC" w:rsidP="00CD3B9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E1CF3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F06E95" w:rsidP="00F06E95">
            <w:pPr>
              <w:jc w:val="both"/>
              <w:rPr>
                <w:color w:val="FF0000"/>
                <w:sz w:val="28"/>
                <w:szCs w:val="28"/>
              </w:rPr>
            </w:pPr>
            <w:r w:rsidRPr="00F06E9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Общественный контроль реализации Министерством просвещения и науки КБР </w:t>
            </w:r>
            <w:r w:rsidR="00DF5DD4" w:rsidRPr="00DF5DD4">
              <w:rPr>
                <w:rFonts w:ascii="Times New Roman" w:eastAsia="Calibri" w:hAnsi="Times New Roman" w:cs="Times New Roman"/>
                <w:sz w:val="27"/>
                <w:szCs w:val="27"/>
              </w:rPr>
              <w:t>Указ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  <w:r w:rsidR="00DF5DD4" w:rsidRPr="00DF5DD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Президента Российской Федера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ции В. Путина от 09.11.2022г.</w:t>
            </w:r>
            <w:r w:rsidR="00DF5DD4" w:rsidRPr="00DF5DD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№809 «Об утверждении Основ государственной политики по сохранению и укреплению традиционных российских духовно – нравственных ценностей»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 части организации</w:t>
            </w:r>
            <w:r w:rsidRPr="00F06E9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воспитательной работы в кадетских школах республики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DF5DD4" w:rsidP="00CD3B9B">
            <w:pPr>
              <w:spacing w:line="256" w:lineRule="auto"/>
              <w:ind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DF5DD4" w:rsidP="00CD3B9B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Федченко Л.М.</w:t>
            </w:r>
          </w:p>
          <w:p w:rsidR="00DF5DD4" w:rsidRPr="00DF5DD4" w:rsidRDefault="00DF5DD4" w:rsidP="00CD3B9B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Зумакулов</w:t>
            </w:r>
            <w:proofErr w:type="spellEnd"/>
            <w:r w:rsidRPr="00DF5DD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AC" w:rsidRPr="00DF5DD4" w:rsidRDefault="00DF5DD4" w:rsidP="00CD3B9B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Министерством образования и науки КБР, руководителями кадетских школ-интернатов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AC" w:rsidRDefault="00F8381D" w:rsidP="00CD3B9B">
            <w:pPr>
              <w:pStyle w:val="a4"/>
              <w:spacing w:before="0" w:beforeAutospacing="0" w:after="0" w:afterAutospacing="0"/>
              <w:rPr>
                <w:color w:val="333333"/>
                <w:kern w:val="36"/>
                <w:sz w:val="28"/>
                <w:szCs w:val="28"/>
              </w:rPr>
            </w:pPr>
            <w:hyperlink r:id="rId4" w:history="1">
              <w:r w:rsidR="00F06E95" w:rsidRPr="00F60FD5">
                <w:rPr>
                  <w:rStyle w:val="a7"/>
                  <w:kern w:val="36"/>
                  <w:sz w:val="28"/>
                  <w:szCs w:val="28"/>
                </w:rPr>
                <w:t>https://opkbr.ru/?p=6645</w:t>
              </w:r>
            </w:hyperlink>
          </w:p>
          <w:p w:rsidR="00F06E95" w:rsidRPr="00DF5DD4" w:rsidRDefault="00F06E95" w:rsidP="00CD3B9B">
            <w:pPr>
              <w:pStyle w:val="a4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</w:tr>
      <w:tr w:rsidR="000E1CF3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AC" w:rsidRPr="00DF5DD4" w:rsidRDefault="00F06E95" w:rsidP="00F06E95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мониторинг муниципальных органов власти</w:t>
            </w:r>
            <w:r w:rsidR="00534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о</w:t>
            </w:r>
            <w:r w:rsidR="00534FE3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рганизации</w:t>
            </w:r>
            <w:r w:rsidR="002A557F" w:rsidRPr="002A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питания учащихся 1-4 классов образовательных организаций </w:t>
            </w:r>
            <w:r w:rsidR="00534FE3">
              <w:rPr>
                <w:rFonts w:ascii="Times New Roman" w:eastAsia="Calibri" w:hAnsi="Times New Roman" w:cs="Times New Roman"/>
                <w:sz w:val="28"/>
                <w:szCs w:val="28"/>
              </w:rPr>
              <w:t>как составной части</w:t>
            </w:r>
            <w:r w:rsidR="002A557F" w:rsidRPr="002A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сохранения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укрепления здоровья детей</w:t>
            </w:r>
            <w:r w:rsidR="002A55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6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(выезд в </w:t>
            </w:r>
            <w:proofErr w:type="spellStart"/>
            <w:r w:rsidR="00CC6F99">
              <w:rPr>
                <w:rFonts w:ascii="Times New Roman" w:eastAsia="Calibri" w:hAnsi="Times New Roman" w:cs="Times New Roman"/>
                <w:sz w:val="28"/>
                <w:szCs w:val="28"/>
              </w:rPr>
              <w:t>Баксанский</w:t>
            </w:r>
            <w:proofErr w:type="spellEnd"/>
            <w:r w:rsidR="00CC6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 </w:t>
            </w:r>
            <w:r w:rsidRPr="00F06E95">
              <w:rPr>
                <w:rFonts w:ascii="Times New Roman" w:eastAsia="Calibri" w:hAnsi="Times New Roman" w:cs="Times New Roman"/>
                <w:sz w:val="28"/>
                <w:szCs w:val="28"/>
              </w:rPr>
              <w:t>КБР</w:t>
            </w:r>
            <w:r w:rsidR="00CC6F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AC" w:rsidRPr="00DF5DD4" w:rsidRDefault="002A557F" w:rsidP="00CD3B9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A55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7F" w:rsidRPr="00DF5DD4" w:rsidRDefault="002A557F" w:rsidP="002A557F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Федченко Л.М.</w:t>
            </w:r>
          </w:p>
          <w:p w:rsidR="009102AC" w:rsidRPr="00DF5DD4" w:rsidRDefault="002A557F" w:rsidP="002A557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Зумакулов</w:t>
            </w:r>
            <w:proofErr w:type="spellEnd"/>
            <w:r w:rsidRPr="00DF5DD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AC" w:rsidRPr="00DF5DD4" w:rsidRDefault="002A557F" w:rsidP="00CC6F99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DF5DD4">
              <w:rPr>
                <w:sz w:val="28"/>
                <w:szCs w:val="28"/>
              </w:rPr>
              <w:t>Совместно с Министерством образования и науки КБР,</w:t>
            </w:r>
            <w:r>
              <w:rPr>
                <w:sz w:val="28"/>
                <w:szCs w:val="28"/>
              </w:rPr>
              <w:t xml:space="preserve"> </w:t>
            </w:r>
            <w:r w:rsidR="00CC6F99">
              <w:rPr>
                <w:sz w:val="28"/>
                <w:szCs w:val="28"/>
              </w:rPr>
              <w:t xml:space="preserve">администрацией </w:t>
            </w:r>
            <w:proofErr w:type="spellStart"/>
            <w:r w:rsidR="00CC6F99">
              <w:rPr>
                <w:sz w:val="28"/>
                <w:szCs w:val="28"/>
              </w:rPr>
              <w:t>Баксанского</w:t>
            </w:r>
            <w:proofErr w:type="spellEnd"/>
            <w:r w:rsidR="00CC6F99">
              <w:rPr>
                <w:sz w:val="28"/>
                <w:szCs w:val="28"/>
              </w:rPr>
              <w:t xml:space="preserve"> муниципального района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AC" w:rsidRDefault="00F8381D" w:rsidP="00CD3B9B">
            <w:pPr>
              <w:ind w:right="111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hyperlink r:id="rId5" w:history="1">
              <w:r w:rsidR="00F06E95" w:rsidRPr="00F60FD5">
                <w:rPr>
                  <w:rStyle w:val="a7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https://opkbr.ru/?p=7608</w:t>
              </w:r>
            </w:hyperlink>
          </w:p>
          <w:p w:rsidR="00F06E95" w:rsidRPr="000E0D9E" w:rsidRDefault="00F06E95" w:rsidP="00CD3B9B">
            <w:pPr>
              <w:ind w:right="11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276A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A" w:rsidRPr="0099276A" w:rsidRDefault="00F06E95" w:rsidP="0099276A">
            <w:pPr>
              <w:tabs>
                <w:tab w:val="left" w:pos="1973"/>
                <w:tab w:val="left" w:pos="354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Общественный контроль реализации</w:t>
            </w:r>
            <w:r w:rsidR="0099276A" w:rsidRPr="00992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3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Министерством просвещения и науки КБР </w:t>
            </w:r>
            <w:r w:rsidR="0099276A" w:rsidRPr="00992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национальных проектов Российской Федерации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части</w:t>
            </w:r>
            <w:r w:rsidR="0099276A" w:rsidRPr="00992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развития педагогического образования в Кабардино-Балкарской Республике</w:t>
            </w:r>
          </w:p>
          <w:p w:rsidR="0099276A" w:rsidRPr="0099276A" w:rsidRDefault="0099276A" w:rsidP="0099276A">
            <w:pPr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5"/>
                <w:szCs w:val="45"/>
                <w:lang w:eastAsia="ru-RU"/>
              </w:rPr>
            </w:pPr>
          </w:p>
          <w:p w:rsidR="0099276A" w:rsidRPr="0099276A" w:rsidRDefault="0099276A" w:rsidP="0099276A">
            <w:pPr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5"/>
                <w:szCs w:val="45"/>
                <w:lang w:eastAsia="ru-RU"/>
              </w:rPr>
            </w:pPr>
          </w:p>
          <w:p w:rsidR="0099276A" w:rsidRDefault="0099276A" w:rsidP="00992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A" w:rsidRPr="002A557F" w:rsidRDefault="0099276A" w:rsidP="00CD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A" w:rsidRDefault="0099276A" w:rsidP="002A557F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Бердов Х.А.</w:t>
            </w:r>
          </w:p>
          <w:p w:rsidR="0099276A" w:rsidRPr="00DF5DD4" w:rsidRDefault="0099276A" w:rsidP="0099276A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Федченко Л.М.</w:t>
            </w:r>
          </w:p>
          <w:p w:rsidR="0099276A" w:rsidRPr="00DF5DD4" w:rsidRDefault="0099276A" w:rsidP="0099276A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DD4">
              <w:rPr>
                <w:rFonts w:ascii="Times New Roman" w:hAnsi="Times New Roman" w:cs="Times New Roman"/>
                <w:sz w:val="28"/>
                <w:szCs w:val="28"/>
              </w:rPr>
              <w:t>Зумакулов</w:t>
            </w:r>
            <w:proofErr w:type="spellEnd"/>
            <w:r w:rsidRPr="00DF5DD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A" w:rsidRPr="00DF5DD4" w:rsidRDefault="0099276A" w:rsidP="00CD3B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5DD4">
              <w:rPr>
                <w:sz w:val="28"/>
                <w:szCs w:val="28"/>
              </w:rPr>
              <w:t>Совместно с Министерством образования и науки КБР,</w:t>
            </w:r>
            <w:r>
              <w:rPr>
                <w:sz w:val="28"/>
                <w:szCs w:val="28"/>
              </w:rPr>
              <w:t xml:space="preserve"> Кабардино-Балкарским государственным университетом имени Х.М. </w:t>
            </w:r>
            <w:proofErr w:type="spellStart"/>
            <w:r>
              <w:rPr>
                <w:sz w:val="28"/>
                <w:szCs w:val="28"/>
              </w:rPr>
              <w:t>Бербекова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6A" w:rsidRDefault="00F8381D" w:rsidP="00CD3B9B">
            <w:pPr>
              <w:ind w:right="111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hyperlink r:id="rId6" w:history="1">
              <w:r w:rsidR="00F06E95" w:rsidRPr="00F60FD5">
                <w:rPr>
                  <w:rStyle w:val="a7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https://opkbr.ru/?p=7056</w:t>
              </w:r>
            </w:hyperlink>
          </w:p>
          <w:p w:rsidR="00F06E95" w:rsidRPr="0099276A" w:rsidRDefault="00F06E95" w:rsidP="00CD3B9B">
            <w:pPr>
              <w:ind w:right="111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  <w:tr w:rsidR="00D13A0B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B" w:rsidRPr="00B67FE0" w:rsidRDefault="00CC3F86" w:rsidP="00D13A0B">
            <w:pPr>
              <w:tabs>
                <w:tab w:val="left" w:pos="709"/>
                <w:tab w:val="left" w:pos="851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Общественный контроль деятельности Министерства просвещения и науки КБР </w:t>
            </w:r>
            <w:r w:rsidR="00CC6F99" w:rsidRPr="00B6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исполнению</w:t>
            </w:r>
            <w:r w:rsidR="00D13A0B" w:rsidRPr="00B6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7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законодательства республики о языках народов </w:t>
            </w:r>
            <w:r w:rsidR="00D13A0B" w:rsidRPr="00B67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</w:t>
            </w:r>
            <w:r w:rsidRPr="00B67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бардино-Балкарской Республики</w:t>
            </w:r>
            <w:r w:rsidR="00D13A0B" w:rsidRPr="00B67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части изучения родны</w:t>
            </w:r>
            <w:r w:rsidRPr="00B67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 языков</w:t>
            </w:r>
            <w:r w:rsidR="00D13A0B" w:rsidRPr="00B67F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13A0B" w:rsidRPr="00B67FE0" w:rsidRDefault="00D13A0B" w:rsidP="0099276A">
            <w:pPr>
              <w:tabs>
                <w:tab w:val="left" w:pos="1973"/>
                <w:tab w:val="left" w:pos="354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B" w:rsidRPr="00B67FE0" w:rsidRDefault="00D13A0B" w:rsidP="00CD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D5" w:rsidRPr="00B67FE0" w:rsidRDefault="00F47BD5" w:rsidP="00F47BD5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Федченко Л.М.</w:t>
            </w:r>
          </w:p>
          <w:p w:rsidR="00D13A0B" w:rsidRPr="00B67FE0" w:rsidRDefault="00F47BD5" w:rsidP="00F47BD5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Зумакулов</w:t>
            </w:r>
            <w:proofErr w:type="spellEnd"/>
            <w:r w:rsidRPr="00B67FE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0B" w:rsidRPr="00B67FE0" w:rsidRDefault="00D13A0B" w:rsidP="00CD3B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7FE0">
              <w:rPr>
                <w:sz w:val="28"/>
                <w:szCs w:val="28"/>
              </w:rPr>
              <w:t xml:space="preserve">Совместно с Министерством образования и науки КБР, Кабардино-Балкарским государственным университетом имени Х.М. </w:t>
            </w:r>
            <w:proofErr w:type="spellStart"/>
            <w:r w:rsidRPr="00B67FE0">
              <w:rPr>
                <w:sz w:val="28"/>
                <w:szCs w:val="28"/>
              </w:rPr>
              <w:t>Бербекова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D5" w:rsidRDefault="00F47BD5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47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 </w:t>
            </w:r>
            <w:hyperlink r:id="rId7" w:history="1">
              <w:r w:rsidR="00CC6F99" w:rsidRPr="00F60FD5">
                <w:rPr>
                  <w:rStyle w:val="a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https://www.oprf.ru/news/kak-nauchit-detey-govorit-pisat-i-dumat-na-rodnom-yazyke</w:t>
              </w:r>
            </w:hyperlink>
          </w:p>
          <w:p w:rsidR="00CC6F99" w:rsidRPr="00A947CA" w:rsidRDefault="00CC6F99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13A0B" w:rsidRPr="0099276A" w:rsidRDefault="00D13A0B" w:rsidP="00CD3B9B">
            <w:pPr>
              <w:ind w:right="111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</w:tr>
      <w:tr w:rsidR="00A947CA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A" w:rsidRPr="00B67FE0" w:rsidRDefault="00CC3F86" w:rsidP="00A947C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E0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Общественный контроль деятельности Министерства промышленности и торговли КБР</w:t>
            </w:r>
            <w:r w:rsidR="00A947CA" w:rsidRPr="00B67FE0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B67FE0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="00534FE3" w:rsidRPr="00B67FE0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о </w:t>
            </w:r>
            <w:r w:rsidRPr="00B67FE0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развитию</w:t>
            </w:r>
            <w:r w:rsidR="00A947CA" w:rsidRPr="00B67FE0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легкой промышленности в республике.</w:t>
            </w:r>
          </w:p>
          <w:p w:rsidR="00A947CA" w:rsidRPr="00B67FE0" w:rsidRDefault="00A947CA" w:rsidP="00D13A0B">
            <w:pPr>
              <w:tabs>
                <w:tab w:val="left" w:pos="709"/>
                <w:tab w:val="left" w:pos="851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A" w:rsidRPr="00B67FE0" w:rsidRDefault="00A947CA" w:rsidP="00CD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A" w:rsidRPr="00B67FE0" w:rsidRDefault="00A947CA" w:rsidP="00A947CA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Бердов Х.А.</w:t>
            </w:r>
          </w:p>
          <w:p w:rsidR="00A947CA" w:rsidRPr="00B67FE0" w:rsidRDefault="00A947CA" w:rsidP="00A947CA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Павленко В.П.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CA" w:rsidRPr="00B67FE0" w:rsidRDefault="00FD1D37" w:rsidP="00CD3B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7FE0">
              <w:rPr>
                <w:sz w:val="28"/>
                <w:szCs w:val="28"/>
              </w:rPr>
              <w:t xml:space="preserve">Совместно с Министерством промышленности и торговли КБР, Торгово-промышленной палатой КБР, Центром «Мой бизнес» КБР, КБ отделением ООО малого и среднего </w:t>
            </w:r>
            <w:r w:rsidR="00B67FE0" w:rsidRPr="00B67FE0">
              <w:rPr>
                <w:sz w:val="28"/>
                <w:szCs w:val="28"/>
              </w:rPr>
              <w:t>предпринимательства «</w:t>
            </w:r>
            <w:r w:rsidRPr="00B67FE0">
              <w:rPr>
                <w:sz w:val="28"/>
                <w:szCs w:val="28"/>
              </w:rPr>
              <w:t>Опора России»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EF" w:rsidRDefault="00F8381D" w:rsidP="002379EF">
            <w:pPr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8" w:history="1">
              <w:r w:rsidR="00B67FE0" w:rsidRPr="00F60FD5">
                <w:rPr>
                  <w:rStyle w:val="a7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https://www.oprf.ru/news/vozrozhdat-predpriyatiya-i-narashchivat-proizvodstvo-podderzhat-malyy-i-sredniy-biznes</w:t>
              </w:r>
            </w:hyperlink>
          </w:p>
          <w:p w:rsidR="00B67FE0" w:rsidRPr="002379EF" w:rsidRDefault="00B67FE0" w:rsidP="002379EF">
            <w:pPr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A947CA" w:rsidRPr="002379EF" w:rsidRDefault="00A947CA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3E45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D" w:rsidRPr="00B67FE0" w:rsidRDefault="0062752D" w:rsidP="0062752D">
            <w:pPr>
              <w:pStyle w:val="a4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7FE0">
              <w:rPr>
                <w:color w:val="000000"/>
                <w:sz w:val="28"/>
                <w:szCs w:val="28"/>
              </w:rPr>
              <w:t>Обществ</w:t>
            </w:r>
            <w:r w:rsidR="00B67FE0">
              <w:rPr>
                <w:color w:val="000000"/>
                <w:sz w:val="28"/>
                <w:szCs w:val="28"/>
              </w:rPr>
              <w:t>енный контроль хода реализации Министерством</w:t>
            </w:r>
            <w:r w:rsidRPr="00B67FE0">
              <w:rPr>
                <w:color w:val="000000"/>
                <w:sz w:val="28"/>
                <w:szCs w:val="28"/>
              </w:rPr>
              <w:t xml:space="preserve"> экономического развития КБР, </w:t>
            </w:r>
            <w:r w:rsidR="00B67FE0" w:rsidRPr="00B67FE0">
              <w:rPr>
                <w:color w:val="000000"/>
                <w:sz w:val="28"/>
                <w:szCs w:val="28"/>
              </w:rPr>
              <w:t xml:space="preserve">Министерством </w:t>
            </w:r>
            <w:r w:rsidRPr="00B67FE0">
              <w:rPr>
                <w:color w:val="000000"/>
                <w:sz w:val="28"/>
                <w:szCs w:val="28"/>
              </w:rPr>
              <w:t>цифрового развития, связи и массовых коммуникаций КБР национальных проектов по развитию малого и среднего бизнеса и цифровой экономики.</w:t>
            </w:r>
          </w:p>
          <w:p w:rsidR="00013E45" w:rsidRPr="00B67FE0" w:rsidRDefault="00013E45" w:rsidP="0062752D">
            <w:pPr>
              <w:pStyle w:val="a4"/>
              <w:spacing w:after="0" w:afterAutospacing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B67FE0" w:rsidRDefault="00013E45" w:rsidP="00CD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B67FE0" w:rsidRDefault="00013E45" w:rsidP="00013E45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Бердов Х.А.</w:t>
            </w:r>
          </w:p>
          <w:p w:rsidR="00013E45" w:rsidRPr="00B67FE0" w:rsidRDefault="00A947CA" w:rsidP="00013E45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67FE0">
              <w:rPr>
                <w:rFonts w:ascii="Times New Roman" w:hAnsi="Times New Roman" w:cs="Times New Roman"/>
                <w:sz w:val="28"/>
                <w:szCs w:val="28"/>
              </w:rPr>
              <w:t>Павленко В.П.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Pr="00B67FE0" w:rsidRDefault="00013E45" w:rsidP="00CD3B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7FE0">
              <w:rPr>
                <w:sz w:val="28"/>
                <w:szCs w:val="28"/>
              </w:rPr>
              <w:t xml:space="preserve">Совместно с министерствами экономического развития, сельского хозяйства, цифрового развития, связи и массовых </w:t>
            </w:r>
            <w:r w:rsidRPr="00B67FE0">
              <w:rPr>
                <w:sz w:val="28"/>
                <w:szCs w:val="28"/>
              </w:rPr>
              <w:lastRenderedPageBreak/>
              <w:t>коммуникаций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45" w:rsidRDefault="00F8381D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color w:val="1F3245"/>
                <w:sz w:val="28"/>
                <w:szCs w:val="28"/>
                <w:lang w:eastAsia="ru-RU"/>
              </w:rPr>
            </w:pPr>
            <w:hyperlink r:id="rId9" w:history="1">
              <w:r w:rsidR="00B67FE0" w:rsidRPr="00F60FD5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https://vk.com/wall-224453200_750</w:t>
              </w:r>
            </w:hyperlink>
          </w:p>
          <w:p w:rsidR="00B67FE0" w:rsidRPr="00A947CA" w:rsidRDefault="00B67FE0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1700B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B" w:rsidRPr="00F8381D" w:rsidRDefault="001C4DE4" w:rsidP="0051700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</w:t>
            </w:r>
            <w:r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щественный контроль</w:t>
            </w:r>
            <w:r w:rsidR="0051700B"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Министерства курортов и туризма КБР</w:t>
            </w:r>
            <w:r w:rsidR="0051700B"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вопросу «С</w:t>
            </w:r>
            <w:r w:rsidR="0051700B" w:rsidRPr="00F8381D">
              <w:rPr>
                <w:rFonts w:ascii="Times New Roman" w:eastAsia="Calibri" w:hAnsi="Times New Roman" w:cs="Times New Roman"/>
                <w:sz w:val="28"/>
                <w:szCs w:val="28"/>
              </w:rPr>
              <w:t>остояние и перспективы развития санаторно-курортного комплекса Кабардино-Балкарской Республики</w:t>
            </w:r>
            <w:r w:rsidRPr="00F8381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1700B" w:rsidRPr="00F8381D" w:rsidRDefault="0051700B" w:rsidP="00013E45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B" w:rsidRPr="00F8381D" w:rsidRDefault="0051700B" w:rsidP="00CD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B" w:rsidRPr="00F8381D" w:rsidRDefault="0051700B" w:rsidP="0051700B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Бердов Х.А.</w:t>
            </w:r>
          </w:p>
          <w:p w:rsidR="0051700B" w:rsidRPr="00F8381D" w:rsidRDefault="0051700B" w:rsidP="0051700B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Павленко В.П.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B" w:rsidRPr="00F8381D" w:rsidRDefault="0051700B" w:rsidP="00CD3B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381D">
              <w:rPr>
                <w:sz w:val="28"/>
                <w:szCs w:val="28"/>
              </w:rPr>
              <w:t>Совместно с Министерством курортов и туризма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0B" w:rsidRPr="00F8381D" w:rsidRDefault="00F8381D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bCs/>
                <w:color w:val="1F3245"/>
                <w:sz w:val="28"/>
                <w:szCs w:val="28"/>
                <w:lang w:eastAsia="ru-RU"/>
              </w:rPr>
            </w:pPr>
            <w:hyperlink r:id="rId10" w:history="1">
              <w:r w:rsidR="00B67FE0" w:rsidRPr="00F8381D">
                <w:rPr>
                  <w:rStyle w:val="a7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https://opkbr.ru/?p=7439</w:t>
              </w:r>
            </w:hyperlink>
          </w:p>
          <w:p w:rsidR="00B67FE0" w:rsidRPr="00F8381D" w:rsidRDefault="00B67FE0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color w:val="1F3245"/>
                <w:sz w:val="28"/>
                <w:szCs w:val="28"/>
                <w:lang w:eastAsia="ru-RU"/>
              </w:rPr>
            </w:pPr>
          </w:p>
        </w:tc>
      </w:tr>
      <w:tr w:rsidR="00FD1D37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37" w:rsidRPr="00F8381D" w:rsidRDefault="001C4DE4" w:rsidP="00F8381D">
            <w:pPr>
              <w:shd w:val="clear" w:color="auto" w:fill="FFFFFF"/>
              <w:tabs>
                <w:tab w:val="left" w:pos="567"/>
              </w:tabs>
              <w:contextualSpacing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контроль</w:t>
            </w:r>
            <w:r w:rsidR="007E7A3F"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исполнением </w:t>
            </w:r>
            <w:r w:rsidR="007E7A3F" w:rsidRPr="00F838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Постановления Правительства Кабардино-Балкарской Республики от 6 июня 2022 года № 132-ПП»</w:t>
            </w:r>
            <w:r w:rsidR="00F838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E7A3F"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</w:t>
            </w:r>
            <w:r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20F4C" w:rsidRPr="00F83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20F4C" w:rsidRPr="00F838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реализации республиканской адресной программы «Переселение граждан из аварийного жилищного фонда на территории Кабардино-Балкарской Р</w:t>
            </w:r>
            <w:r w:rsidR="007E7A3F" w:rsidRPr="00F838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еспублики в 2022 - 2030 годах».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37" w:rsidRPr="00F8381D" w:rsidRDefault="00FD1D37" w:rsidP="00CD3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37" w:rsidRPr="00F8381D" w:rsidRDefault="00FD1D37" w:rsidP="00FD1D37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Бердов Х.А.</w:t>
            </w:r>
          </w:p>
          <w:p w:rsidR="00FD1D37" w:rsidRPr="00F8381D" w:rsidRDefault="00FD1D37" w:rsidP="00FD1D37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Павленко В.П.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37" w:rsidRPr="00F8381D" w:rsidRDefault="00220F4C" w:rsidP="00CD3B9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381D">
              <w:rPr>
                <w:sz w:val="28"/>
                <w:szCs w:val="28"/>
              </w:rPr>
              <w:t>Совместно с Министерством строительства и ЖКХ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4C" w:rsidRPr="00F8381D" w:rsidRDefault="00F8381D" w:rsidP="00220F4C">
            <w:pPr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B67FE0" w:rsidRPr="00F8381D">
                <w:rPr>
                  <w:rStyle w:val="a7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https://opkbr.ru/?p=7169</w:t>
              </w:r>
            </w:hyperlink>
          </w:p>
          <w:p w:rsidR="00B67FE0" w:rsidRPr="00F8381D" w:rsidRDefault="00B67FE0" w:rsidP="00220F4C">
            <w:pPr>
              <w:spacing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</w:p>
          <w:p w:rsidR="00FD1D37" w:rsidRPr="00F8381D" w:rsidRDefault="00FD1D37" w:rsidP="00F47BD5">
            <w:pPr>
              <w:spacing w:before="100" w:beforeAutospacing="1" w:after="100" w:afterAutospacing="1" w:line="289" w:lineRule="atLeast"/>
              <w:rPr>
                <w:rFonts w:ascii="Times New Roman" w:eastAsia="Times New Roman" w:hAnsi="Times New Roman" w:cs="Times New Roman"/>
                <w:color w:val="1F3245"/>
                <w:sz w:val="28"/>
                <w:szCs w:val="28"/>
                <w:lang w:eastAsia="ru-RU"/>
              </w:rPr>
            </w:pPr>
          </w:p>
        </w:tc>
      </w:tr>
      <w:tr w:rsidR="00593742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7D712F" w:rsidRDefault="00040FDF" w:rsidP="00040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12F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593742" w:rsidRPr="007D712F">
              <w:rPr>
                <w:rFonts w:ascii="Times New Roman" w:hAnsi="Times New Roman" w:cs="Times New Roman"/>
                <w:sz w:val="28"/>
                <w:szCs w:val="28"/>
              </w:rPr>
              <w:t>деятельности Общественной наблюдательной комиссии Кабардино-Балкарской Республики по общественному контролю за обеспечением прав человека в местах принудительного содержания за 2024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7D712F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7D712F">
              <w:rPr>
                <w:sz w:val="28"/>
                <w:szCs w:val="28"/>
              </w:rPr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7D712F" w:rsidRDefault="00593742" w:rsidP="0059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12F">
              <w:rPr>
                <w:rFonts w:ascii="Times New Roman" w:hAnsi="Times New Roman" w:cs="Times New Roman"/>
                <w:sz w:val="28"/>
                <w:szCs w:val="28"/>
              </w:rPr>
              <w:t xml:space="preserve">Бердов Х.А. </w:t>
            </w:r>
            <w:proofErr w:type="spellStart"/>
            <w:r w:rsidRPr="007D712F">
              <w:rPr>
                <w:rFonts w:ascii="Times New Roman" w:hAnsi="Times New Roman" w:cs="Times New Roman"/>
                <w:sz w:val="28"/>
                <w:szCs w:val="28"/>
              </w:rPr>
              <w:t>Караев</w:t>
            </w:r>
            <w:proofErr w:type="spellEnd"/>
            <w:r w:rsidRPr="007D712F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  <w:p w:rsidR="00593742" w:rsidRPr="007D712F" w:rsidRDefault="00593742" w:rsidP="00593742">
            <w:pPr>
              <w:pStyle w:val="a6"/>
              <w:ind w:right="111"/>
              <w:jc w:val="center"/>
              <w:rPr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7D712F" w:rsidRDefault="00593742" w:rsidP="0059374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712F">
              <w:rPr>
                <w:sz w:val="28"/>
                <w:szCs w:val="28"/>
              </w:rPr>
              <w:t>С участием членов ОНК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Default="00F8381D" w:rsidP="00593742">
            <w:pPr>
              <w:pStyle w:val="a4"/>
              <w:spacing w:before="0" w:beforeAutospacing="0" w:after="0" w:afterAutospacing="0"/>
              <w:rPr>
                <w:rStyle w:val="a7"/>
                <w:iCs/>
                <w:color w:val="auto"/>
                <w:sz w:val="28"/>
                <w:szCs w:val="28"/>
                <w:bdr w:val="none" w:sz="0" w:space="0" w:color="auto" w:frame="1"/>
              </w:rPr>
            </w:pPr>
            <w:hyperlink r:id="rId12" w:history="1">
              <w:r w:rsidR="00593742" w:rsidRPr="007D712F">
                <w:rPr>
                  <w:rStyle w:val="a7"/>
                  <w:iCs/>
                  <w:color w:val="auto"/>
                  <w:sz w:val="28"/>
                  <w:szCs w:val="28"/>
                  <w:bdr w:val="none" w:sz="0" w:space="0" w:color="auto" w:frame="1"/>
                </w:rPr>
                <w:t>https://opkbr.ru/?p=6499</w:t>
              </w:r>
            </w:hyperlink>
          </w:p>
          <w:p w:rsidR="007D712F" w:rsidRDefault="007D712F" w:rsidP="00593742">
            <w:pPr>
              <w:pStyle w:val="a4"/>
              <w:spacing w:before="0" w:beforeAutospacing="0" w:after="0" w:afterAutospacing="0"/>
              <w:rPr>
                <w:rStyle w:val="a7"/>
                <w:iCs/>
                <w:color w:val="auto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</w:p>
          <w:p w:rsidR="007D712F" w:rsidRPr="007D712F" w:rsidRDefault="007D712F" w:rsidP="0059374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93742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F8381D" w:rsidRDefault="001C4DE4" w:rsidP="001C4DE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Общественный м</w:t>
            </w:r>
            <w:r w:rsidR="00593742"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ониторинг деятельности Нотариальной палаты КБР и ГКУ КБР «Государственное юридическое бюро» по оказанию бесплатной квалифицированной юридической помощи гражданам и участию в осуществлении мероприятий по правовому информированию и правовому просвещению населения</w:t>
            </w:r>
          </w:p>
          <w:p w:rsidR="00593742" w:rsidRPr="00F8381D" w:rsidRDefault="00593742" w:rsidP="005937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F8381D" w:rsidRDefault="00593742" w:rsidP="00593742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333333"/>
                <w:sz w:val="28"/>
                <w:szCs w:val="28"/>
              </w:rPr>
            </w:pPr>
            <w:r w:rsidRPr="00F8381D">
              <w:rPr>
                <w:rStyle w:val="published"/>
                <w:sz w:val="28"/>
                <w:szCs w:val="28"/>
                <w:bdr w:val="none" w:sz="0" w:space="0" w:color="auto" w:frame="1"/>
              </w:rPr>
              <w:lastRenderedPageBreak/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F8381D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>Федченко Л.М.</w:t>
            </w:r>
          </w:p>
          <w:p w:rsidR="00593742" w:rsidRPr="00F8381D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 w:rsidRPr="00F8381D">
              <w:rPr>
                <w:sz w:val="28"/>
                <w:szCs w:val="28"/>
                <w:lang w:eastAsia="en-US"/>
              </w:rPr>
              <w:t>Шапсигов</w:t>
            </w:r>
            <w:proofErr w:type="spellEnd"/>
            <w:r w:rsidRPr="00F8381D">
              <w:rPr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F8381D" w:rsidRDefault="00593742" w:rsidP="00593742">
            <w:pPr>
              <w:ind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 Министерства юстиции РФ по КБР, </w:t>
            </w:r>
            <w:r w:rsidR="00B67FE0"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УФАС</w:t>
            </w:r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КБР,</w:t>
            </w:r>
          </w:p>
          <w:p w:rsidR="00593742" w:rsidRPr="00F8381D" w:rsidRDefault="00593742" w:rsidP="00593742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Нотариальной палаты КБР, Адвокатской палаты </w:t>
            </w:r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КБР, ГКУ КБР «Государственное юридическое бюро» Министерства труда и социальной защиты КБР, местного отделения </w:t>
            </w:r>
            <w:proofErr w:type="spellStart"/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г.о</w:t>
            </w:r>
            <w:proofErr w:type="spellEnd"/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Нальчик Кабардино-Балкарского регионального отделения общероссийской общественной организации «Ассоциация юристов России», Юридической клиники </w:t>
            </w:r>
            <w:proofErr w:type="spellStart"/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ИПЭиФ</w:t>
            </w:r>
            <w:proofErr w:type="spellEnd"/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ФГБОУ ВО «Кабардино-Балкарский государственный университет им. Х.М. </w:t>
            </w:r>
            <w:proofErr w:type="spellStart"/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Бербекова</w:t>
            </w:r>
            <w:proofErr w:type="spellEnd"/>
            <w:r w:rsidRPr="00F83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F8381D" w:rsidRDefault="00F8381D" w:rsidP="00593742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  <w:hyperlink r:id="rId13" w:history="1">
              <w:r w:rsidR="00B67FE0" w:rsidRPr="00F8381D">
                <w:rPr>
                  <w:rStyle w:val="a7"/>
                  <w:sz w:val="28"/>
                  <w:szCs w:val="28"/>
                </w:rPr>
                <w:t>https://opkbr.ru/?p=6265</w:t>
              </w:r>
            </w:hyperlink>
          </w:p>
          <w:p w:rsidR="00B67FE0" w:rsidRPr="00F8381D" w:rsidRDefault="00B67FE0" w:rsidP="00593742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</w:p>
        </w:tc>
      </w:tr>
      <w:tr w:rsidR="00593742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1C4DE4" w:rsidP="005937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Общественный контроль по вопросам </w:t>
            </w:r>
            <w:r w:rsidR="00593742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оказания юридической и иной помощи участникам СВО и членам их семей, реализуемые нотариальным </w:t>
            </w:r>
            <w:r w:rsidR="00593742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сообществом</w:t>
            </w:r>
            <w:r w:rsidR="0059374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(к</w:t>
            </w:r>
            <w:r w:rsidR="00593742"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ругл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="00593742"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стол, организованн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</w:t>
            </w:r>
            <w:r w:rsidR="00593742"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D45103" w:rsidRDefault="00593742" w:rsidP="00593742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4510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D45103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 w:rsidRPr="00D45103">
              <w:rPr>
                <w:sz w:val="28"/>
                <w:szCs w:val="28"/>
                <w:lang w:eastAsia="en-US"/>
              </w:rPr>
              <w:t>Караев</w:t>
            </w:r>
            <w:proofErr w:type="spellEnd"/>
            <w:r w:rsidRPr="00D45103">
              <w:rPr>
                <w:sz w:val="28"/>
                <w:szCs w:val="28"/>
                <w:lang w:eastAsia="en-US"/>
              </w:rPr>
              <w:t xml:space="preserve"> Р.Ш.</w:t>
            </w:r>
          </w:p>
          <w:p w:rsidR="00593742" w:rsidRPr="00D45103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 w:rsidRPr="00D45103">
              <w:rPr>
                <w:sz w:val="28"/>
                <w:szCs w:val="28"/>
                <w:lang w:eastAsia="en-US"/>
              </w:rPr>
              <w:t>Шапсигов</w:t>
            </w:r>
            <w:proofErr w:type="spellEnd"/>
            <w:r w:rsidRPr="00D45103">
              <w:rPr>
                <w:sz w:val="28"/>
                <w:szCs w:val="28"/>
                <w:lang w:eastAsia="en-US"/>
              </w:rPr>
              <w:t xml:space="preserve"> А.М.</w:t>
            </w:r>
          </w:p>
          <w:p w:rsidR="00593742" w:rsidRPr="00D45103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 w:rsidRPr="00D45103">
              <w:rPr>
                <w:sz w:val="28"/>
                <w:szCs w:val="28"/>
                <w:lang w:eastAsia="en-US"/>
              </w:rPr>
              <w:lastRenderedPageBreak/>
              <w:t>Макоева</w:t>
            </w:r>
            <w:proofErr w:type="spellEnd"/>
            <w:r w:rsidRPr="00D45103">
              <w:rPr>
                <w:sz w:val="28"/>
                <w:szCs w:val="28"/>
                <w:lang w:eastAsia="en-US"/>
              </w:rPr>
              <w:t xml:space="preserve"> Л.М.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593742" w:rsidP="005937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овместно с </w:t>
            </w:r>
            <w:r w:rsidR="00B67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ондом «Защитники Отечества»</w:t>
            </w:r>
            <w:r w:rsidR="00B67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КБР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Федеральной нотариальной палатой, </w:t>
            </w:r>
          </w:p>
          <w:p w:rsidR="00593742" w:rsidRPr="00B756EE" w:rsidRDefault="00593742" w:rsidP="00B67FE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Нотариальной палат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593742" w:rsidP="00593742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  <w:r w:rsidRPr="00B756EE">
              <w:rPr>
                <w:rStyle w:val="a7"/>
                <w:sz w:val="28"/>
                <w:szCs w:val="28"/>
              </w:rPr>
              <w:lastRenderedPageBreak/>
              <w:t>https://opkbr.ru/?p=6077</w:t>
            </w:r>
          </w:p>
        </w:tc>
      </w:tr>
      <w:tr w:rsidR="00593742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Default="00386CEB" w:rsidP="00B67FE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Общественный м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ониторинг </w:t>
            </w:r>
            <w:r w:rsidR="00593742"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593742"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законо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дательства</w:t>
            </w:r>
            <w:r w:rsidR="00593742"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исполнении уголовных наказаний</w:t>
            </w:r>
            <w:r w:rsidR="00593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КБР</w:t>
            </w:r>
          </w:p>
          <w:p w:rsidR="00593742" w:rsidRPr="00B756EE" w:rsidRDefault="00593742" w:rsidP="0059374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593742" w:rsidP="00593742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Караев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Р.Ш.</w:t>
            </w:r>
          </w:p>
          <w:p w:rsidR="00593742" w:rsidRPr="00B756EE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Созаева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А.З.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Default="00593742" w:rsidP="00593742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 участием п</w:t>
            </w:r>
            <w:r w:rsidRPr="00B756E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рокураты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КБР</w:t>
            </w:r>
            <w:r w:rsidRPr="00B756EE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, 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УФСИН России по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БР,</w:t>
            </w:r>
          </w:p>
          <w:p w:rsidR="00593742" w:rsidRPr="00B756EE" w:rsidRDefault="00593742" w:rsidP="00593742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Уполномоченного по правам ребенка в КБР, Уполномоченного по защите прав предпринимателей в КБР, представителя Уполномоченного по правам человека в КБР, членов ОНК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593742" w:rsidP="00593742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  <w:r w:rsidRPr="00B756EE">
              <w:rPr>
                <w:rStyle w:val="a7"/>
                <w:sz w:val="28"/>
                <w:szCs w:val="28"/>
              </w:rPr>
              <w:t>https://opkbr.ru/?p=7381</w:t>
            </w:r>
          </w:p>
        </w:tc>
      </w:tr>
      <w:tr w:rsidR="00593742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1C4DE4" w:rsidP="00B67FE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Общественный м</w:t>
            </w:r>
            <w:r w:rsidR="00593742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ониторинг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деятельности органов</w:t>
            </w:r>
            <w:r w:rsidR="00593742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местного самоуправления К</w:t>
            </w:r>
            <w:r w:rsidR="0059374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БР</w:t>
            </w:r>
            <w:r w:rsidR="00593742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профилактике</w:t>
            </w:r>
            <w:r w:rsidR="00593742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распространения идеологии терроризма и экстремизма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593742" w:rsidP="00593742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10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 w:rsidRPr="00B756EE">
              <w:rPr>
                <w:sz w:val="28"/>
                <w:szCs w:val="28"/>
                <w:lang w:eastAsia="en-US"/>
              </w:rPr>
              <w:t>Шапсигов</w:t>
            </w:r>
            <w:proofErr w:type="spellEnd"/>
            <w:r w:rsidRPr="00B756EE">
              <w:rPr>
                <w:sz w:val="28"/>
                <w:szCs w:val="28"/>
                <w:lang w:eastAsia="en-US"/>
              </w:rPr>
              <w:t xml:space="preserve"> А.М.</w:t>
            </w:r>
          </w:p>
          <w:p w:rsidR="00593742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Барсагов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  <w:p w:rsidR="00593742" w:rsidRPr="00B756EE" w:rsidRDefault="00593742" w:rsidP="00593742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Алябьев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593742" w:rsidP="00593742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756EE">
              <w:rPr>
                <w:rFonts w:ascii="Times New Roman" w:hAnsi="Times New Roman" w:cs="Times New Roman"/>
                <w:sz w:val="28"/>
                <w:szCs w:val="28"/>
              </w:rPr>
              <w:t>С участием прокуратуры КБР,</w:t>
            </w:r>
          </w:p>
          <w:p w:rsidR="00593742" w:rsidRPr="00B756EE" w:rsidRDefault="00593742" w:rsidP="00593742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756EE">
              <w:rPr>
                <w:rFonts w:ascii="Times New Roman" w:hAnsi="Times New Roman" w:cs="Times New Roman"/>
                <w:sz w:val="28"/>
                <w:szCs w:val="28"/>
              </w:rPr>
              <w:t xml:space="preserve">Местных администраций </w:t>
            </w:r>
            <w:proofErr w:type="spellStart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 xml:space="preserve">. Нальчик, </w:t>
            </w:r>
            <w:proofErr w:type="spellStart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>Баксанского</w:t>
            </w:r>
            <w:proofErr w:type="spellEnd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>Лескенского</w:t>
            </w:r>
            <w:proofErr w:type="spellEnd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 xml:space="preserve">, Терского, </w:t>
            </w:r>
            <w:r w:rsidRPr="00B75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Урванского, Чегемского муниципальных районов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42" w:rsidRPr="00B756EE" w:rsidRDefault="00F8381D" w:rsidP="0059374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hyperlink r:id="rId14" w:history="1">
              <w:r w:rsidR="00593742" w:rsidRPr="004D7E27">
                <w:rPr>
                  <w:rStyle w:val="a7"/>
                  <w:sz w:val="28"/>
                  <w:szCs w:val="28"/>
                </w:rPr>
                <w:t>https://opkbr.ru/?p=7957</w:t>
              </w:r>
            </w:hyperlink>
          </w:p>
        </w:tc>
      </w:tr>
      <w:tr w:rsidR="00EC01E9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B756EE" w:rsidRDefault="001C4DE4" w:rsidP="00B67FE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Общественный мониторинг</w:t>
            </w:r>
            <w:r w:rsidR="00B67FE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деятельности </w:t>
            </w:r>
            <w:proofErr w:type="spellStart"/>
            <w:r w:rsidR="00B67FE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Минмолодежи</w:t>
            </w:r>
            <w:proofErr w:type="spellEnd"/>
            <w:r w:rsidR="00B67FE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КБР и местных администраций по </w:t>
            </w:r>
            <w:r w:rsidR="00EC01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67FE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организации работы</w:t>
            </w:r>
            <w:r w:rsidR="00EC01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C01E9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муниципальных молодежных</w:t>
            </w:r>
            <w:r w:rsidR="00EC01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C01E9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центров </w:t>
            </w:r>
            <w:r w:rsidR="00B67FE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r w:rsidR="00EC01E9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реализации задач добровольческого и волонтерского движения</w:t>
            </w:r>
            <w:r w:rsidR="00EC01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C01E9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К</w:t>
            </w:r>
            <w:r w:rsidR="00EC01E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D45103" w:rsidRDefault="00EC01E9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45103">
              <w:rPr>
                <w:rStyle w:val="published"/>
                <w:sz w:val="28"/>
                <w:szCs w:val="28"/>
                <w:bdr w:val="none" w:sz="0" w:space="0" w:color="auto" w:frame="1"/>
              </w:rPr>
              <w:t>октябрь</w:t>
            </w:r>
          </w:p>
          <w:p w:rsidR="00EC01E9" w:rsidRPr="00B756EE" w:rsidRDefault="00EC01E9" w:rsidP="00EC01E9">
            <w:pPr>
              <w:tabs>
                <w:tab w:val="left" w:pos="884"/>
              </w:tabs>
              <w:ind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Default="00EC01E9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Абаноков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В.К.</w:t>
            </w:r>
          </w:p>
          <w:p w:rsidR="00EC01E9" w:rsidRPr="00B756EE" w:rsidRDefault="00EC01E9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Черкесов Р.В.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B756EE" w:rsidRDefault="00EC01E9" w:rsidP="00EC01E9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Министерства по делам молодежи КБР, местной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Нальчик, 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 «Ресурсный центр развития волонтерства (добровольчества)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</w:t>
            </w:r>
            <w:r w:rsidRPr="00B7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представителей молодежных центров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Default="00F8381D" w:rsidP="00EC01E9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  <w:hyperlink r:id="rId15" w:history="1">
              <w:r w:rsidRPr="00F60FD5">
                <w:rPr>
                  <w:rStyle w:val="a7"/>
                  <w:sz w:val="28"/>
                  <w:szCs w:val="28"/>
                </w:rPr>
                <w:t>https://opkbr.ru/?p=7726</w:t>
              </w:r>
            </w:hyperlink>
          </w:p>
          <w:p w:rsidR="00F8381D" w:rsidRDefault="00F8381D" w:rsidP="00F8381D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  <w:hyperlink r:id="rId16" w:history="1">
              <w:r w:rsidRPr="00F60FD5">
                <w:rPr>
                  <w:rStyle w:val="a7"/>
                  <w:sz w:val="28"/>
                  <w:szCs w:val="28"/>
                </w:rPr>
                <w:t>https://opkbr.ru/?p=7652</w:t>
              </w:r>
            </w:hyperlink>
          </w:p>
          <w:p w:rsidR="00F8381D" w:rsidRPr="00B756EE" w:rsidRDefault="00F8381D" w:rsidP="00EC01E9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</w:p>
        </w:tc>
      </w:tr>
      <w:tr w:rsidR="00EC01E9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B756EE" w:rsidRDefault="00386CEB" w:rsidP="00EC01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Общественный м</w:t>
            </w:r>
            <w:r w:rsidR="00EC01E9" w:rsidRPr="00B756E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ониторинг реализации мер поддержки ветеранов войны, труда, вооруженных сил и правоохранительных органов, участников СВО и других участников локальных конфликтов</w:t>
            </w:r>
            <w:r w:rsidR="00F8381D">
              <w:t xml:space="preserve"> </w:t>
            </w:r>
            <w:r w:rsidR="00F8381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Министерством труда и соцзащиты КБР</w:t>
            </w:r>
          </w:p>
          <w:p w:rsidR="00EC01E9" w:rsidRPr="00B756EE" w:rsidRDefault="00EC01E9" w:rsidP="00EC01E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B756EE" w:rsidRDefault="00EC01E9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756EE">
              <w:rPr>
                <w:sz w:val="28"/>
                <w:szCs w:val="28"/>
              </w:rPr>
              <w:t>ноябрь</w:t>
            </w:r>
          </w:p>
          <w:p w:rsidR="00EC01E9" w:rsidRPr="00B756EE" w:rsidRDefault="00EC01E9" w:rsidP="00EC01E9">
            <w:pPr>
              <w:tabs>
                <w:tab w:val="left" w:pos="884"/>
              </w:tabs>
              <w:ind w:right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Default="00EC01E9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proofErr w:type="spellStart"/>
            <w:r w:rsidRPr="00B756EE">
              <w:rPr>
                <w:sz w:val="28"/>
                <w:szCs w:val="28"/>
                <w:lang w:eastAsia="en-US"/>
              </w:rPr>
              <w:t>Абаноков</w:t>
            </w:r>
            <w:proofErr w:type="spellEnd"/>
            <w:r w:rsidRPr="00B756EE">
              <w:rPr>
                <w:sz w:val="28"/>
                <w:szCs w:val="28"/>
                <w:lang w:eastAsia="en-US"/>
              </w:rPr>
              <w:t xml:space="preserve"> В.К.</w:t>
            </w:r>
          </w:p>
          <w:p w:rsidR="00EC01E9" w:rsidRPr="00B756EE" w:rsidRDefault="00EC01E9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Полиенко О.И.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B756EE" w:rsidRDefault="00EC01E9" w:rsidP="00EC01E9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B756EE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proofErr w:type="spellStart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>Минтрудсоцзащиты</w:t>
            </w:r>
            <w:proofErr w:type="spellEnd"/>
            <w:r w:rsidRPr="00B756EE">
              <w:rPr>
                <w:rFonts w:ascii="Times New Roman" w:hAnsi="Times New Roman" w:cs="Times New Roman"/>
                <w:sz w:val="28"/>
                <w:szCs w:val="28"/>
              </w:rPr>
              <w:t xml:space="preserve"> КБР, Военного комиссариата КБР, Министерства здравоохранения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E9" w:rsidRPr="00B756EE" w:rsidRDefault="00EC01E9" w:rsidP="00EC01E9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  <w:r w:rsidRPr="00B756EE">
              <w:rPr>
                <w:rStyle w:val="a7"/>
                <w:sz w:val="28"/>
                <w:szCs w:val="28"/>
              </w:rPr>
              <w:t>https://opkbr.ru/?p=7983</w:t>
            </w:r>
          </w:p>
        </w:tc>
      </w:tr>
      <w:tr w:rsidR="00CD3B9B" w:rsidRPr="00F8381D" w:rsidTr="00F8381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9B" w:rsidRPr="00F8381D" w:rsidRDefault="00F8381D" w:rsidP="00F8381D">
            <w:pPr>
              <w:pStyle w:val="1"/>
              <w:shd w:val="clear" w:color="auto" w:fill="FFFFFF"/>
              <w:spacing w:before="0" w:line="240" w:lineRule="atLeast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lastRenderedPageBreak/>
              <w:t>Общественный контроль</w:t>
            </w:r>
            <w:r w:rsidR="00CD3B9B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выполнения рекомендаций ОП КБР Правительством КБР и профильными министерствами по вопросу </w:t>
            </w:r>
            <w:r w:rsidR="00CD3B9B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состояния и проблем </w:t>
            </w:r>
            <w:r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функционирования </w:t>
            </w:r>
            <w:r w:rsidR="00CD3B9B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очистных сооружений в Кабардино-Балкарской Республике</w:t>
            </w:r>
          </w:p>
          <w:p w:rsidR="00CD3B9B" w:rsidRPr="00F8381D" w:rsidRDefault="00CD3B9B" w:rsidP="00CD3B9B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9B" w:rsidRPr="00F8381D" w:rsidRDefault="00CD3B9B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8381D">
              <w:rPr>
                <w:sz w:val="28"/>
                <w:szCs w:val="28"/>
              </w:rPr>
              <w:t>сентябрь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9B" w:rsidRPr="00F8381D" w:rsidRDefault="00CD3B9B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>Бердов Х.А.</w:t>
            </w:r>
          </w:p>
          <w:p w:rsidR="00CD3B9B" w:rsidRPr="00F8381D" w:rsidRDefault="00CD3B9B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 xml:space="preserve">Колесников Ю.А.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9B" w:rsidRPr="00F8381D" w:rsidRDefault="00CD3B9B" w:rsidP="00EC01E9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С участием Министерства сельского хозяйства</w:t>
            </w:r>
            <w:r w:rsidR="001C32F1"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КБР, Министерства строительства</w:t>
            </w:r>
            <w:r w:rsidR="00C9736A"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 и ЖКХ, местной администрации </w:t>
            </w:r>
            <w:proofErr w:type="spellStart"/>
            <w:r w:rsidR="00C9736A" w:rsidRPr="00F8381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C9736A" w:rsidRPr="00F83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381D"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36A" w:rsidRPr="00F8381D">
              <w:rPr>
                <w:rFonts w:ascii="Times New Roman" w:hAnsi="Times New Roman" w:cs="Times New Roman"/>
                <w:sz w:val="28"/>
                <w:szCs w:val="28"/>
              </w:rPr>
              <w:t>Нальчик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9B" w:rsidRPr="00F8381D" w:rsidRDefault="00F8381D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</w:t>
              </w:r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/opkbr.ru/?p=7388</w:t>
              </w:r>
            </w:hyperlink>
          </w:p>
          <w:p w:rsidR="00F8381D" w:rsidRPr="00F8381D" w:rsidRDefault="00F8381D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B9B" w:rsidRPr="00F8381D" w:rsidRDefault="00CD3B9B" w:rsidP="00F8381D">
            <w:pPr>
              <w:pStyle w:val="22"/>
              <w:shd w:val="clear" w:color="auto" w:fill="auto"/>
              <w:jc w:val="center"/>
              <w:rPr>
                <w:rStyle w:val="a7"/>
                <w:sz w:val="28"/>
                <w:szCs w:val="28"/>
              </w:rPr>
            </w:pPr>
          </w:p>
        </w:tc>
      </w:tr>
      <w:tr w:rsidR="00C9736A" w:rsidRPr="000E1CF3" w:rsidTr="00F8381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F8381D" w:rsidP="00F8381D">
            <w:pPr>
              <w:pStyle w:val="1"/>
              <w:shd w:val="clear" w:color="auto" w:fill="FFFFFF"/>
              <w:spacing w:before="0" w:line="240" w:lineRule="atLeast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Общественный м</w:t>
            </w:r>
            <w:r w:rsidR="00C9736A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ониторинг </w:t>
            </w:r>
            <w:r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проведения ветеринарных</w:t>
            </w:r>
            <w:r w:rsidR="00C9736A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профилактических мероприятий на территории Кабардино-Балкарской Республики</w:t>
            </w:r>
          </w:p>
          <w:p w:rsidR="00C9736A" w:rsidRPr="00F8381D" w:rsidRDefault="00C9736A" w:rsidP="00C9736A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C9736A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8381D">
              <w:rPr>
                <w:sz w:val="28"/>
                <w:szCs w:val="28"/>
              </w:rPr>
              <w:t>апрель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C9736A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>Колесников Ю.А.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C9736A" w:rsidP="00EC01E9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="00F8381D"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Минсельхоза КБР, </w:t>
            </w: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Управления ветеринарии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F8381D" w:rsidP="00F8381D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8" w:history="1"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https://opkbr.ru/?p=6650</w:t>
              </w:r>
            </w:hyperlink>
          </w:p>
          <w:p w:rsidR="00F8381D" w:rsidRPr="00F8381D" w:rsidRDefault="00F8381D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6A" w:rsidRPr="00F8381D" w:rsidRDefault="00C9736A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36A" w:rsidRPr="000E1CF3" w:rsidTr="00F8381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1" w:rsidRPr="00D468CC" w:rsidRDefault="00D468CC" w:rsidP="00D468CC">
            <w:pPr>
              <w:pStyle w:val="1"/>
              <w:shd w:val="clear" w:color="auto" w:fill="FFFFFF"/>
              <w:spacing w:before="0" w:line="240" w:lineRule="atLeast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D468C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Общественный контроль деятельности</w:t>
            </w:r>
            <w:r w:rsidRPr="00D46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8C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Министерства сельского хозяйства КБР по  </w:t>
            </w:r>
          </w:p>
          <w:p w:rsidR="00D468CC" w:rsidRPr="00D468CC" w:rsidRDefault="00D468CC" w:rsidP="00D46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8C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мелиорации земель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</w:t>
            </w:r>
            <w:r w:rsidRPr="00D468CC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  <w:proofErr w:type="spellEnd"/>
            <w:r w:rsidRPr="00D468CC">
              <w:rPr>
                <w:rFonts w:ascii="Times New Roman" w:hAnsi="Times New Roman" w:cs="Times New Roman"/>
                <w:sz w:val="28"/>
                <w:szCs w:val="28"/>
              </w:rPr>
              <w:t xml:space="preserve"> в Кабардино-Балкарской Республике</w:t>
            </w:r>
          </w:p>
          <w:p w:rsidR="00C9736A" w:rsidRPr="00F8381D" w:rsidRDefault="00C9736A" w:rsidP="00C9736A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1C32F1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8381D">
              <w:rPr>
                <w:sz w:val="28"/>
                <w:szCs w:val="28"/>
              </w:rPr>
              <w:t>май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1" w:rsidRPr="00F8381D" w:rsidRDefault="001C32F1" w:rsidP="001C32F1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>Бердов Х.А.</w:t>
            </w:r>
          </w:p>
          <w:p w:rsidR="00C9736A" w:rsidRPr="00F8381D" w:rsidRDefault="001C32F1" w:rsidP="001C32F1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>Колесников Ю.А.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1C32F1" w:rsidP="001C32F1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С участием Министерства сельского хозяйства КБР, ФГБУ «</w:t>
            </w:r>
            <w:proofErr w:type="spellStart"/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УЭММКБмелиоводхоз</w:t>
            </w:r>
            <w:proofErr w:type="spellEnd"/>
            <w:r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C9736A" w:rsidP="00F8381D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C9736A" w:rsidRPr="00F8381D" w:rsidRDefault="00F8381D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</w:t>
              </w:r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F8381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r.ru/?p=6864</w:t>
              </w:r>
            </w:hyperlink>
          </w:p>
          <w:p w:rsidR="00F8381D" w:rsidRPr="00F8381D" w:rsidRDefault="00F8381D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6A" w:rsidRPr="00F8381D" w:rsidRDefault="00C9736A" w:rsidP="00F8381D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9736A" w:rsidRPr="000E1CF3" w:rsidTr="00F8381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1" w:rsidRPr="00F8381D" w:rsidRDefault="00D468CC" w:rsidP="00D468CC">
            <w:pPr>
              <w:pStyle w:val="1"/>
              <w:shd w:val="clear" w:color="auto" w:fill="FFFFFF"/>
              <w:spacing w:before="0" w:line="240" w:lineRule="atLeast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Общественный к</w:t>
            </w:r>
            <w:r w:rsidR="001C32F1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эффективности </w:t>
            </w:r>
            <w:r w:rsidR="001C32F1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по борьбе</w:t>
            </w:r>
            <w:r w:rsidR="001C32F1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с амброзией 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Министерства </w:t>
            </w:r>
            <w:r w:rsidRPr="00D468C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природных ресурсов и экологии КБР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и местных администраций КБР</w:t>
            </w:r>
            <w:r w:rsidR="001C32F1" w:rsidRPr="00F8381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.</w:t>
            </w:r>
          </w:p>
          <w:p w:rsidR="001C32F1" w:rsidRPr="00F8381D" w:rsidRDefault="001C32F1" w:rsidP="001C32F1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C9736A" w:rsidRPr="00F8381D" w:rsidRDefault="00C9736A" w:rsidP="001C32F1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1C32F1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8381D">
              <w:rPr>
                <w:sz w:val="28"/>
                <w:szCs w:val="28"/>
              </w:rPr>
              <w:t>июнь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1C32F1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F8381D">
              <w:rPr>
                <w:sz w:val="28"/>
                <w:szCs w:val="28"/>
                <w:lang w:eastAsia="en-US"/>
              </w:rPr>
              <w:t>Шаваев А.Н.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6A" w:rsidRPr="00F8381D" w:rsidRDefault="001C32F1" w:rsidP="00EC01E9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</w:t>
            </w:r>
            <w:r w:rsidR="00D468CC" w:rsidRPr="00D468CC">
              <w:rPr>
                <w:rFonts w:ascii="Times New Roman" w:hAnsi="Times New Roman" w:cs="Times New Roman"/>
                <w:sz w:val="28"/>
                <w:szCs w:val="28"/>
              </w:rPr>
              <w:t>Министерства природных ресурсов и экологии КБР</w:t>
            </w:r>
            <w:r w:rsidRPr="00F8381D">
              <w:rPr>
                <w:rFonts w:ascii="Times New Roman" w:hAnsi="Times New Roman" w:cs="Times New Roman"/>
                <w:sz w:val="28"/>
                <w:szCs w:val="28"/>
              </w:rPr>
              <w:t xml:space="preserve">, местной администрации </w:t>
            </w:r>
            <w:proofErr w:type="spellStart"/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F8381D">
              <w:rPr>
                <w:rFonts w:ascii="Times New Roman" w:hAnsi="Times New Roman" w:cs="Times New Roman"/>
                <w:sz w:val="28"/>
                <w:szCs w:val="28"/>
              </w:rPr>
              <w:t>. Нальчик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F1" w:rsidRDefault="00D468CC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</w:t>
              </w:r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r</w:t>
              </w:r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.ru/?p=7011</w:t>
              </w:r>
            </w:hyperlink>
          </w:p>
          <w:p w:rsidR="00D468CC" w:rsidRPr="00F8381D" w:rsidRDefault="00D468CC" w:rsidP="00F83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36A" w:rsidRPr="00F8381D" w:rsidRDefault="00C9736A" w:rsidP="00F8381D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2401E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E" w:rsidRPr="00D468CC" w:rsidRDefault="00C2401E" w:rsidP="00C2401E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4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Контроль</w:t>
            </w:r>
            <w:r w:rsidRPr="00D468C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D468C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реализации мер социальной поддержки </w:t>
            </w:r>
            <w:r w:rsidRPr="00D468CC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участников СВО и их семей.</w:t>
            </w:r>
          </w:p>
          <w:p w:rsidR="00C2401E" w:rsidRPr="00D468CC" w:rsidRDefault="00C2401E" w:rsidP="00C2401E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E" w:rsidRPr="00D468CC" w:rsidRDefault="00C2401E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468CC">
              <w:rPr>
                <w:sz w:val="28"/>
                <w:szCs w:val="28"/>
              </w:rPr>
              <w:t>июнь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E" w:rsidRPr="00D468CC" w:rsidRDefault="00C2401E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D468CC">
              <w:rPr>
                <w:sz w:val="28"/>
                <w:szCs w:val="28"/>
                <w:lang w:eastAsia="en-US"/>
              </w:rPr>
              <w:t>Бердов Х.А.,</w:t>
            </w:r>
          </w:p>
          <w:p w:rsidR="00C2401E" w:rsidRPr="00D468CC" w:rsidRDefault="00C2401E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 w:rsidRPr="00D468CC">
              <w:rPr>
                <w:sz w:val="28"/>
                <w:szCs w:val="28"/>
                <w:lang w:eastAsia="en-US"/>
              </w:rPr>
              <w:t>Шинкарева Н.П.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E" w:rsidRPr="00D468CC" w:rsidRDefault="00C2401E" w:rsidP="00264B9E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D4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Государственным фондом поддержки участников специальной военной операции «Защитники Отечества</w:t>
            </w:r>
            <w:r w:rsidR="00D468CC" w:rsidRPr="00D4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4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КБР</w:t>
            </w:r>
            <w:r w:rsidR="00D468CC" w:rsidRPr="00D4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468CC" w:rsidRPr="00D46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8CC" w:rsidRPr="00D468CC">
              <w:rPr>
                <w:rFonts w:ascii="Times New Roman" w:hAnsi="Times New Roman" w:cs="Times New Roman"/>
                <w:sz w:val="28"/>
                <w:szCs w:val="28"/>
              </w:rPr>
              <w:t>Минтрудсоцзащиты</w:t>
            </w:r>
            <w:proofErr w:type="spellEnd"/>
            <w:r w:rsidR="00264B9E" w:rsidRPr="00D468CC">
              <w:rPr>
                <w:rFonts w:ascii="Times New Roman" w:hAnsi="Times New Roman" w:cs="Times New Roman"/>
                <w:sz w:val="28"/>
                <w:szCs w:val="28"/>
              </w:rPr>
              <w:t xml:space="preserve"> КБР, Военного комиссариата КБР, Министерства здравоохранения КБР, местных администраций муниципальных районов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1E" w:rsidRDefault="00D468CC" w:rsidP="00C2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https://opkbr.ru/?p=7073</w:t>
              </w:r>
            </w:hyperlink>
          </w:p>
          <w:p w:rsidR="00D468CC" w:rsidRPr="00D468CC" w:rsidRDefault="00D468CC" w:rsidP="00C24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01E" w:rsidRPr="00D468CC" w:rsidRDefault="00C2401E" w:rsidP="001C3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9E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E" w:rsidRPr="00E30CBB" w:rsidRDefault="00E30CBB" w:rsidP="00264B9E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CBB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Общественный контроль</w:t>
            </w:r>
            <w:r w:rsidR="00264B9E" w:rsidRPr="00E30CBB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 xml:space="preserve"> реализации Национального проекта «Демография» в</w:t>
            </w:r>
            <w:r w:rsidR="00264B9E" w:rsidRPr="00E30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Кабардино-Балкарской Республике».</w:t>
            </w:r>
          </w:p>
          <w:p w:rsidR="00264B9E" w:rsidRPr="00E30CBB" w:rsidRDefault="00264B9E" w:rsidP="00264B9E">
            <w:pPr>
              <w:shd w:val="clear" w:color="auto" w:fill="FFFFFF"/>
              <w:spacing w:line="240" w:lineRule="atLeast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E" w:rsidRPr="00E30CBB" w:rsidRDefault="00264B9E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30CBB">
              <w:rPr>
                <w:sz w:val="28"/>
                <w:szCs w:val="28"/>
              </w:rPr>
              <w:t>ноябрь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E" w:rsidRPr="00E30CBB" w:rsidRDefault="00E30CBB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Бердов Х.А., Шинкарева Н.П.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E" w:rsidRPr="00E30CBB" w:rsidRDefault="00264B9E" w:rsidP="00264B9E">
            <w:pPr>
              <w:ind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proofErr w:type="spellStart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Минтрудсоцзащиты</w:t>
            </w:r>
            <w:proofErr w:type="spellEnd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КБР, </w:t>
            </w:r>
            <w:r w:rsidRPr="00E30C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Министерством здравоохранения КБР, КБНЦ РАН,</w:t>
            </w: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местных администраций муниципальных районов 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E" w:rsidRPr="00E30CBB" w:rsidRDefault="00F8381D" w:rsidP="00264B9E">
            <w:pPr>
              <w:rPr>
                <w:sz w:val="28"/>
                <w:szCs w:val="28"/>
              </w:rPr>
            </w:pPr>
            <w:hyperlink r:id="rId22" w:history="1">
              <w:r w:rsidR="00264B9E" w:rsidRPr="00E30CBB">
                <w:rPr>
                  <w:rStyle w:val="a7"/>
                  <w:sz w:val="28"/>
                  <w:szCs w:val="28"/>
                </w:rPr>
                <w:t>https://opkbr.ru/?p=8034</w:t>
              </w:r>
            </w:hyperlink>
          </w:p>
          <w:p w:rsidR="00264B9E" w:rsidRPr="00E30CBB" w:rsidRDefault="00264B9E" w:rsidP="00C2401E">
            <w:pPr>
              <w:rPr>
                <w:sz w:val="28"/>
                <w:szCs w:val="28"/>
              </w:rPr>
            </w:pPr>
          </w:p>
        </w:tc>
      </w:tr>
      <w:tr w:rsidR="001D677F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7F" w:rsidRPr="001D677F" w:rsidRDefault="001D677F" w:rsidP="001D67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6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 реализации решения Комиссии </w:t>
            </w:r>
            <w:r w:rsid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социальной </w:t>
            </w:r>
            <w:r w:rsid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политике, здравоохранению, физической культуре и спорту </w:t>
            </w:r>
            <w:r w:rsidRPr="001D6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67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 февраля 2024 года «Состояние и проблемы оснащения Гериатрического центра Министерства здравоохранения Кабардино-Балкарской Республики»</w:t>
            </w:r>
            <w:r w:rsid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D677F" w:rsidRPr="001D677F" w:rsidRDefault="001D677F" w:rsidP="001D677F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7F" w:rsidRDefault="00264B9E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7F" w:rsidRDefault="001D677F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Шинкарева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Н.П., </w:t>
            </w:r>
            <w:proofErr w:type="spellStart"/>
            <w:r>
              <w:rPr>
                <w:sz w:val="28"/>
                <w:szCs w:val="28"/>
                <w:lang w:eastAsia="en-US"/>
              </w:rPr>
              <w:t>Шарданов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7F" w:rsidRPr="00C2401E" w:rsidRDefault="001D677F" w:rsidP="00C2401E">
            <w:pPr>
              <w:ind w:right="1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Совместно с </w:t>
            </w:r>
            <w:r w:rsidRP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Министерством </w:t>
            </w:r>
            <w:r w:rsidR="00C2401E" w:rsidRP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здравоохранения </w:t>
            </w:r>
            <w:r w:rsidRPr="00C240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7F" w:rsidRDefault="00E30CBB" w:rsidP="001D677F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23" w:history="1"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https://opkbr.ru/?p=63</w:t>
              </w:r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lastRenderedPageBreak/>
                <w:t>15</w:t>
              </w:r>
            </w:hyperlink>
          </w:p>
          <w:p w:rsidR="00E30CBB" w:rsidRPr="00E30CBB" w:rsidRDefault="00E30CBB" w:rsidP="00E30CBB"/>
          <w:p w:rsidR="001D677F" w:rsidRPr="001D677F" w:rsidRDefault="001D677F" w:rsidP="001C3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6E5" w:rsidRPr="000E1CF3" w:rsidTr="00B67FE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8" w:rsidRDefault="00E30CBB" w:rsidP="00E30CBB">
            <w:pPr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lastRenderedPageBreak/>
              <w:t>Общественный контроль обеспечения</w:t>
            </w:r>
            <w:r w:rsidR="00D22078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жильем детей-сирот и детей, оставшихся без попечения родителей в </w:t>
            </w:r>
            <w:r w:rsidR="00D22078">
              <w:rPr>
                <w:rFonts w:ascii="Times New Roman" w:hAnsi="Times New Roman" w:cs="Times New Roman"/>
                <w:sz w:val="28"/>
                <w:szCs w:val="28"/>
              </w:rPr>
              <w:t>КБР</w:t>
            </w:r>
          </w:p>
          <w:p w:rsidR="002226E5" w:rsidRPr="002226E5" w:rsidRDefault="002226E5" w:rsidP="00D22078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E5" w:rsidRDefault="002226E5" w:rsidP="00EC01E9">
            <w:pPr>
              <w:pStyle w:val="post-met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E5" w:rsidRDefault="00E30CBB" w:rsidP="00EC01E9">
            <w:pPr>
              <w:pStyle w:val="a4"/>
              <w:spacing w:before="0" w:beforeAutospacing="0" w:after="0" w:afterAutospacing="0"/>
              <w:ind w:left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Шинкарева Н.П.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E5" w:rsidRDefault="002226E5" w:rsidP="00DC20E9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Министерством просвещения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 xml:space="preserve"> и науки</w:t>
            </w:r>
            <w:r w:rsidR="00E30CBB"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 xml:space="preserve">Майского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C20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  <w:p w:rsidR="00DC20E9" w:rsidRPr="00C2401E" w:rsidRDefault="00DC20E9" w:rsidP="00DC20E9">
            <w:pPr>
              <w:ind w:right="1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E5" w:rsidRDefault="00E30CBB" w:rsidP="002226E5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24" w:history="1">
              <w:r w:rsidRPr="00F60FD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https://opkbr.ru/?p=7619</w:t>
              </w:r>
            </w:hyperlink>
          </w:p>
          <w:p w:rsidR="00E30CBB" w:rsidRPr="00E30CBB" w:rsidRDefault="00E30CBB" w:rsidP="00E30CBB"/>
          <w:p w:rsidR="002226E5" w:rsidRPr="002226E5" w:rsidRDefault="002226E5" w:rsidP="002226E5">
            <w:pPr>
              <w:pStyle w:val="1"/>
              <w:shd w:val="clear" w:color="auto" w:fill="FFFFFF"/>
              <w:spacing w:before="0" w:line="240" w:lineRule="atLeast"/>
              <w:textAlignment w:val="baseline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E30CBB" w:rsidP="00E30CB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Общественный контроль деятельности Министерства</w:t>
            </w:r>
            <w:r w:rsidRPr="00E30CB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культуры КБР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развитию</w:t>
            </w:r>
            <w:r w:rsidR="00BF1315" w:rsidRPr="00E30CB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театрального искусства в Кабардино-Балкарской Республике.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Атмурзаев</w:t>
            </w:r>
            <w:proofErr w:type="spellEnd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F1315" w:rsidRPr="00E30CBB" w:rsidRDefault="00BF1315" w:rsidP="00F8381D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Совместно с Министерством культуры КБР,</w:t>
            </w:r>
          </w:p>
          <w:p w:rsidR="00BF1315" w:rsidRPr="00E30CBB" w:rsidRDefault="00BF1315" w:rsidP="00F8381D">
            <w:pPr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местными администрациями муниципальных образований КБР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https://opkbr.ru/?p=7576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315" w:rsidRPr="00E30CBB" w:rsidRDefault="00BF1315" w:rsidP="00F8381D">
            <w:pPr>
              <w:pStyle w:val="22"/>
              <w:shd w:val="clear" w:color="auto" w:fill="auto"/>
              <w:jc w:val="both"/>
              <w:rPr>
                <w:rStyle w:val="a7"/>
                <w:sz w:val="28"/>
                <w:szCs w:val="28"/>
              </w:rPr>
            </w:pP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E30C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Мониторинг </w:t>
            </w:r>
            <w:r w:rsidR="00E30CBB" w:rsidRPr="00E30CBB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состояния республиканского</w:t>
            </w:r>
            <w:r w:rsidRPr="00E30C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телевизионного канала в Кабардино-Балкарской Республике.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tabs>
                <w:tab w:val="left" w:pos="11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Наков Ф.Р.</w:t>
            </w:r>
          </w:p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Мазукабзов</w:t>
            </w:r>
            <w:proofErr w:type="spellEnd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Министерством цифрового развития, связи и массовых коммуникаций КБР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https://opkbr.ru/?p=6241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ind w:right="1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деятельности национальных культурных </w:t>
            </w: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центров по интеграции и самосохранению национальных культур в Кабардино-Балкарской Республике </w:t>
            </w:r>
            <w:r w:rsidRPr="00E30C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 примере деятельности Международной общественной организации в сфере содействия в восстановлении прав месхетинских турок «</w:t>
            </w:r>
            <w:proofErr w:type="spellStart"/>
            <w:r w:rsidRPr="00E30C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Ватан</w:t>
            </w:r>
            <w:proofErr w:type="spellEnd"/>
            <w:r w:rsidRPr="00E30C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0C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Ёлунда</w:t>
            </w:r>
            <w:proofErr w:type="spellEnd"/>
            <w:r w:rsidRPr="00E30C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 (Путь к Родине).</w:t>
            </w:r>
          </w:p>
          <w:p w:rsidR="00BF1315" w:rsidRPr="00E30CBB" w:rsidRDefault="00BF1315" w:rsidP="00F8381D">
            <w:pPr>
              <w:ind w:left="34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30CBB">
              <w:rPr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Пашалиев</w:t>
            </w:r>
            <w:proofErr w:type="spellEnd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И.Н.</w:t>
            </w:r>
          </w:p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Совместно с </w:t>
            </w: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комиссией ОП КБР по культуре, сохранению духовного наследия и средствам массовой информации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https://opkbr.ru/?p=77</w:t>
              </w:r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lastRenderedPageBreak/>
                <w:t>43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D177A9">
            <w:pPr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</w:t>
            </w:r>
            <w:r w:rsidR="00D177A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D177A9" w:rsidRPr="00D177A9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D177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77A9" w:rsidRPr="00D177A9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национальностей и общественным проектам КБР </w:t>
            </w:r>
            <w:r w:rsidR="00D177A9">
              <w:rPr>
                <w:rFonts w:ascii="Times New Roman" w:hAnsi="Times New Roman" w:cs="Times New Roman"/>
                <w:sz w:val="28"/>
                <w:szCs w:val="28"/>
              </w:rPr>
              <w:t>по организации работы по межнациональному взаимодействию и сотрудничеству</w:t>
            </w: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7D712F" w:rsidP="007D712F">
            <w:pPr>
              <w:pStyle w:val="a4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Токов Р.М.  </w:t>
            </w:r>
            <w:proofErr w:type="spellStart"/>
            <w:r w:rsidR="00BF1315" w:rsidRPr="00E30CBB">
              <w:rPr>
                <w:sz w:val="28"/>
                <w:szCs w:val="28"/>
                <w:lang w:eastAsia="en-US"/>
              </w:rPr>
              <w:t>Сохроков</w:t>
            </w:r>
            <w:proofErr w:type="spellEnd"/>
            <w:r w:rsidR="00BF1315" w:rsidRPr="00E30CBB">
              <w:rPr>
                <w:sz w:val="28"/>
                <w:szCs w:val="28"/>
                <w:lang w:eastAsia="en-US"/>
              </w:rPr>
              <w:t xml:space="preserve"> Х.Х.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pStyle w:val="a4"/>
              <w:tabs>
                <w:tab w:val="left" w:pos="2982"/>
                <w:tab w:val="left" w:pos="3265"/>
              </w:tabs>
              <w:spacing w:before="0" w:beforeAutospacing="0" w:after="0" w:afterAutospacing="0"/>
              <w:ind w:left="5"/>
              <w:jc w:val="both"/>
              <w:rPr>
                <w:sz w:val="28"/>
                <w:szCs w:val="28"/>
                <w:lang w:eastAsia="en-US"/>
              </w:rPr>
            </w:pPr>
            <w:r w:rsidRPr="00E30CBB">
              <w:rPr>
                <w:sz w:val="28"/>
                <w:szCs w:val="28"/>
              </w:rPr>
              <w:t>Совместно с Министерством по делам национальностей и общественным проектам КБР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https://opkbr.ru/?p=8040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скульптурных, архитектурных мемориальных сооружений и объектов, увековечивающих память о событиях, участниках, ветеранах и жертвах Великой Отечественной войны в Кабардино-Балкарской Республике.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Туменов</w:t>
            </w:r>
            <w:proofErr w:type="spellEnd"/>
            <w:r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BF1315" w:rsidRPr="00E30CBB" w:rsidRDefault="00BF1315" w:rsidP="00F8381D">
            <w:pPr>
              <w:spacing w:line="25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Наков Ф.Р.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spacing w:line="256" w:lineRule="auto"/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Совместно с Министерством культуры КБР, Управлением по государственной охране объектов культурного наследия КБР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https://opkbr.ru/?p=6693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pStyle w:val="a4"/>
              <w:spacing w:after="0"/>
              <w:ind w:right="111"/>
              <w:jc w:val="both"/>
              <w:rPr>
                <w:sz w:val="28"/>
                <w:szCs w:val="28"/>
              </w:rPr>
            </w:pPr>
            <w:r w:rsidRPr="00E30CBB">
              <w:rPr>
                <w:sz w:val="28"/>
                <w:szCs w:val="28"/>
              </w:rPr>
              <w:t xml:space="preserve">Анализ деятельности Русской Православной Церкви по сохранению историко-культурного наследия народов России в КБР (в рамках реализации Указа Президента РФ от 9 ноября 2022г. N809 «Об утверждении Основ государственной политики по сохранению и </w:t>
            </w:r>
            <w:r w:rsidRPr="00E30CBB">
              <w:rPr>
                <w:sz w:val="28"/>
                <w:szCs w:val="28"/>
              </w:rPr>
              <w:lastRenderedPageBreak/>
              <w:t>укреплению традиционных российских духовно-нравственных ценностей»).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30CBB">
              <w:rPr>
                <w:sz w:val="28"/>
                <w:szCs w:val="28"/>
                <w:lang w:eastAsia="en-US"/>
              </w:rPr>
              <w:lastRenderedPageBreak/>
              <w:t>май</w:t>
            </w:r>
          </w:p>
          <w:p w:rsidR="00BF1315" w:rsidRPr="00E30CBB" w:rsidRDefault="00BF1315" w:rsidP="00F83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Маслов Н.А.               Бобылев В.Н.</w:t>
            </w:r>
          </w:p>
          <w:p w:rsidR="00BF1315" w:rsidRPr="00E30CBB" w:rsidRDefault="00BF1315" w:rsidP="00F8381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CB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 с Министерством по делам национальностей и общественным проектам КБР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https://opkbr.ru/?p=6946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состояния</w:t>
            </w:r>
            <w:r w:rsidR="007D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гражданского общества и мер</w:t>
            </w: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НКО </w:t>
            </w:r>
            <w:r w:rsidR="007D712F" w:rsidRPr="007D7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администрацией Терского муниципального района КБР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ind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Токов Р.М.</w:t>
            </w:r>
          </w:p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ind w:right="1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местной администрацией Терского муниципального района КБР</w:t>
            </w:r>
            <w:r w:rsidRPr="00E30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https://opkbr.ru/?p=7511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учреждений культуры Терского муниципального района КБР по сохранению и укреплению традиционных российских духовно-нравственных ценностей. (в рамках реализации Указа Президента РФ от 9 ноября 2022г. N809 «Об утверждении Основ государственной политики по сохранению и укреплению традиционных российских духовно-нравственных ценностей»)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pStyle w:val="a4"/>
              <w:ind w:left="5"/>
              <w:rPr>
                <w:sz w:val="28"/>
                <w:szCs w:val="28"/>
              </w:rPr>
            </w:pPr>
            <w:r w:rsidRPr="00E30CBB">
              <w:rPr>
                <w:sz w:val="28"/>
                <w:szCs w:val="28"/>
              </w:rPr>
              <w:t>июнь</w:t>
            </w:r>
          </w:p>
          <w:p w:rsidR="00BF1315" w:rsidRPr="00E30CBB" w:rsidRDefault="00BF1315" w:rsidP="00F8381D">
            <w:pPr>
              <w:pStyle w:val="a4"/>
              <w:ind w:left="5"/>
              <w:rPr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30CBB">
              <w:rPr>
                <w:sz w:val="28"/>
                <w:szCs w:val="28"/>
                <w:lang w:eastAsia="en-US"/>
              </w:rPr>
              <w:t>Наков Ф.Р.</w:t>
            </w:r>
          </w:p>
          <w:p w:rsidR="00BF1315" w:rsidRPr="00E30CBB" w:rsidRDefault="00BF1315" w:rsidP="00F8381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30CBB">
              <w:rPr>
                <w:sz w:val="28"/>
                <w:szCs w:val="28"/>
                <w:lang w:eastAsia="en-US"/>
              </w:rPr>
              <w:t>Керефов М.А.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Совместно с местной администрацией Терского муниципального района КБР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https://opkbr.ru/?p=7026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315" w:rsidRPr="00E30CBB" w:rsidTr="00D177A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7D71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30CB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Мониторинг деятельности муниципальных Общественных палат и Общественных советов при органах власти КБР.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BB">
              <w:rPr>
                <w:rFonts w:ascii="Times New Roman" w:hAnsi="Times New Roman" w:cs="Times New Roman"/>
                <w:sz w:val="28"/>
                <w:szCs w:val="28"/>
              </w:rPr>
              <w:t>Токов Р.М.</w:t>
            </w:r>
          </w:p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BF1315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https://opkbr.ru/?p=6307</w:t>
              </w:r>
            </w:hyperlink>
          </w:p>
          <w:p w:rsidR="00BF1315" w:rsidRPr="00E30CBB" w:rsidRDefault="00F8381D" w:rsidP="00F83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F1315" w:rsidRPr="00E30CBB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https://opkbr.ru/?p=6231</w:t>
              </w:r>
            </w:hyperlink>
            <w:r w:rsidR="00BF1315" w:rsidRPr="00E30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D3B9B" w:rsidRPr="000E1CF3" w:rsidRDefault="00CD3B9B">
      <w:pPr>
        <w:rPr>
          <w:color w:val="FF0000"/>
        </w:rPr>
      </w:pPr>
    </w:p>
    <w:sectPr w:rsidR="00CD3B9B" w:rsidRPr="000E1CF3" w:rsidSect="00910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2AC"/>
    <w:rsid w:val="00013E45"/>
    <w:rsid w:val="00040FDF"/>
    <w:rsid w:val="000E0D9E"/>
    <w:rsid w:val="000E1CF3"/>
    <w:rsid w:val="001C32F1"/>
    <w:rsid w:val="001C4DE4"/>
    <w:rsid w:val="001D677F"/>
    <w:rsid w:val="00220F4C"/>
    <w:rsid w:val="002226E5"/>
    <w:rsid w:val="002379EF"/>
    <w:rsid w:val="00264B9E"/>
    <w:rsid w:val="002A557F"/>
    <w:rsid w:val="00386CEB"/>
    <w:rsid w:val="004B7175"/>
    <w:rsid w:val="0051700B"/>
    <w:rsid w:val="005320DF"/>
    <w:rsid w:val="00534FE3"/>
    <w:rsid w:val="005800E7"/>
    <w:rsid w:val="00593742"/>
    <w:rsid w:val="00622FC9"/>
    <w:rsid w:val="0062752D"/>
    <w:rsid w:val="007D712F"/>
    <w:rsid w:val="007E7A3F"/>
    <w:rsid w:val="009102AC"/>
    <w:rsid w:val="0099276A"/>
    <w:rsid w:val="00A947CA"/>
    <w:rsid w:val="00B67FE0"/>
    <w:rsid w:val="00BF1315"/>
    <w:rsid w:val="00C2401E"/>
    <w:rsid w:val="00C9736A"/>
    <w:rsid w:val="00CC3F86"/>
    <w:rsid w:val="00CC6F99"/>
    <w:rsid w:val="00CD3B9B"/>
    <w:rsid w:val="00D13A0B"/>
    <w:rsid w:val="00D177A9"/>
    <w:rsid w:val="00D22078"/>
    <w:rsid w:val="00D468CC"/>
    <w:rsid w:val="00D8215B"/>
    <w:rsid w:val="00DC20E9"/>
    <w:rsid w:val="00DF5DD4"/>
    <w:rsid w:val="00E30CBB"/>
    <w:rsid w:val="00EC01E9"/>
    <w:rsid w:val="00EE04C6"/>
    <w:rsid w:val="00F06E95"/>
    <w:rsid w:val="00F47BD5"/>
    <w:rsid w:val="00F8381D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15D96-CBEF-4647-95CB-19ACD9A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AC"/>
  </w:style>
  <w:style w:type="paragraph" w:styleId="1">
    <w:name w:val="heading 1"/>
    <w:basedOn w:val="a"/>
    <w:next w:val="a"/>
    <w:link w:val="10"/>
    <w:uiPriority w:val="9"/>
    <w:qFormat/>
    <w:rsid w:val="00593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0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910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 Знак Знак,Знак Знак"/>
    <w:basedOn w:val="a"/>
    <w:link w:val="a5"/>
    <w:uiPriority w:val="99"/>
    <w:unhideWhenUsed/>
    <w:qFormat/>
    <w:rsid w:val="0091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10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 Знак, Знак Знак Знак,Знак Знак Знак"/>
    <w:link w:val="a4"/>
    <w:uiPriority w:val="99"/>
    <w:locked/>
    <w:rsid w:val="00910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102AC"/>
    <w:rPr>
      <w:color w:val="0563C1" w:themeColor="hyperlink"/>
      <w:u w:val="single"/>
    </w:rPr>
  </w:style>
  <w:style w:type="character" w:customStyle="1" w:styleId="211pt">
    <w:name w:val="Основной текст (2) + 11 pt"/>
    <w:basedOn w:val="a0"/>
    <w:rsid w:val="00910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102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02A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-meta">
    <w:name w:val="post-meta"/>
    <w:basedOn w:val="a"/>
    <w:rsid w:val="0059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593742"/>
  </w:style>
  <w:style w:type="character" w:customStyle="1" w:styleId="10">
    <w:name w:val="Заголовок 1 Знак"/>
    <w:basedOn w:val="a0"/>
    <w:link w:val="1"/>
    <w:uiPriority w:val="9"/>
    <w:rsid w:val="00593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F06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kbr.ru/?p=6265" TargetMode="External"/><Relationship Id="rId18" Type="http://schemas.openxmlformats.org/officeDocument/2006/relationships/hyperlink" Target="https://opkbr.ru/?p=6650" TargetMode="External"/><Relationship Id="rId26" Type="http://schemas.openxmlformats.org/officeDocument/2006/relationships/hyperlink" Target="https://opkbr.ru/?p=62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kbr.ru/?p=7073" TargetMode="External"/><Relationship Id="rId34" Type="http://schemas.openxmlformats.org/officeDocument/2006/relationships/hyperlink" Target="https://opkbr.ru/?p=6231" TargetMode="External"/><Relationship Id="rId7" Type="http://schemas.openxmlformats.org/officeDocument/2006/relationships/hyperlink" Target="https://www.oprf.ru/news/kak-nauchit-detey-govorit-pisat-i-dumat-na-rodnom-yazyke" TargetMode="External"/><Relationship Id="rId12" Type="http://schemas.openxmlformats.org/officeDocument/2006/relationships/hyperlink" Target="https://opkbr.ru/?p=6499" TargetMode="External"/><Relationship Id="rId17" Type="http://schemas.openxmlformats.org/officeDocument/2006/relationships/hyperlink" Target="https://opkbr.ru/?p=7388" TargetMode="External"/><Relationship Id="rId25" Type="http://schemas.openxmlformats.org/officeDocument/2006/relationships/hyperlink" Target="https://opkbr.ru/?p=7576" TargetMode="External"/><Relationship Id="rId33" Type="http://schemas.openxmlformats.org/officeDocument/2006/relationships/hyperlink" Target="https://opkbr.ru/?p=63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kbr.ru/?p=7652" TargetMode="External"/><Relationship Id="rId20" Type="http://schemas.openxmlformats.org/officeDocument/2006/relationships/hyperlink" Target="https://opkbr.ru/?p=7011" TargetMode="External"/><Relationship Id="rId29" Type="http://schemas.openxmlformats.org/officeDocument/2006/relationships/hyperlink" Target="https://opkbr.ru/?p=6693" TargetMode="External"/><Relationship Id="rId1" Type="http://schemas.openxmlformats.org/officeDocument/2006/relationships/styles" Target="styles.xml"/><Relationship Id="rId6" Type="http://schemas.openxmlformats.org/officeDocument/2006/relationships/hyperlink" Target="https://opkbr.ru/?p=7056" TargetMode="External"/><Relationship Id="rId11" Type="http://schemas.openxmlformats.org/officeDocument/2006/relationships/hyperlink" Target="https://opkbr.ru/?p=7169" TargetMode="External"/><Relationship Id="rId24" Type="http://schemas.openxmlformats.org/officeDocument/2006/relationships/hyperlink" Target="https://opkbr.ru/?p=7619" TargetMode="External"/><Relationship Id="rId32" Type="http://schemas.openxmlformats.org/officeDocument/2006/relationships/hyperlink" Target="https://opkbr.ru/?p=7026" TargetMode="External"/><Relationship Id="rId5" Type="http://schemas.openxmlformats.org/officeDocument/2006/relationships/hyperlink" Target="https://opkbr.ru/?p=7608" TargetMode="External"/><Relationship Id="rId15" Type="http://schemas.openxmlformats.org/officeDocument/2006/relationships/hyperlink" Target="https://opkbr.ru/?p=7726" TargetMode="External"/><Relationship Id="rId23" Type="http://schemas.openxmlformats.org/officeDocument/2006/relationships/hyperlink" Target="https://opkbr.ru/?p=6315" TargetMode="External"/><Relationship Id="rId28" Type="http://schemas.openxmlformats.org/officeDocument/2006/relationships/hyperlink" Target="https://opkbr.ru/?p=804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pkbr.ru/?p=7439" TargetMode="External"/><Relationship Id="rId19" Type="http://schemas.openxmlformats.org/officeDocument/2006/relationships/hyperlink" Target="https://opkbr.ru/?p=6864" TargetMode="External"/><Relationship Id="rId31" Type="http://schemas.openxmlformats.org/officeDocument/2006/relationships/hyperlink" Target="https://opkbr.ru/?p=7511" TargetMode="External"/><Relationship Id="rId4" Type="http://schemas.openxmlformats.org/officeDocument/2006/relationships/hyperlink" Target="https://opkbr.ru/?p=6645" TargetMode="External"/><Relationship Id="rId9" Type="http://schemas.openxmlformats.org/officeDocument/2006/relationships/hyperlink" Target="https://vk.com/wall-224453200_750" TargetMode="External"/><Relationship Id="rId14" Type="http://schemas.openxmlformats.org/officeDocument/2006/relationships/hyperlink" Target="https://opkbr.ru/?p=7957" TargetMode="External"/><Relationship Id="rId22" Type="http://schemas.openxmlformats.org/officeDocument/2006/relationships/hyperlink" Target="https://opkbr.ru/?p=8034" TargetMode="External"/><Relationship Id="rId27" Type="http://schemas.openxmlformats.org/officeDocument/2006/relationships/hyperlink" Target="https://opkbr.ru/?p=7743" TargetMode="External"/><Relationship Id="rId30" Type="http://schemas.openxmlformats.org/officeDocument/2006/relationships/hyperlink" Target="https://opkbr.ru/?p=694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oprf.ru/news/vozrozhdat-predpriyatiya-i-narashchivat-proizvodstvo-podderzhat-malyy-i-sredniy-bizn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29</cp:revision>
  <dcterms:created xsi:type="dcterms:W3CDTF">2026-04-01T13:28:00Z</dcterms:created>
  <dcterms:modified xsi:type="dcterms:W3CDTF">2026-04-03T13:38:00Z</dcterms:modified>
</cp:coreProperties>
</file>